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B" w:rsidRDefault="00AF352B" w:rsidP="00AF352B">
      <w:pPr>
        <w:shd w:val="clear" w:color="auto" w:fill="FFFFFF"/>
        <w:tabs>
          <w:tab w:val="left" w:pos="394"/>
        </w:tabs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Утверждаю______________</w:t>
      </w:r>
    </w:p>
    <w:p w:rsidR="00AF352B" w:rsidRDefault="00AF352B" w:rsidP="00AF352B">
      <w:pPr>
        <w:shd w:val="clear" w:color="auto" w:fill="FFFFFF"/>
        <w:tabs>
          <w:tab w:val="left" w:pos="394"/>
        </w:tabs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Директор МОУ «ВСОШ»</w:t>
      </w:r>
    </w:p>
    <w:p w:rsidR="00AF352B" w:rsidRDefault="00AF352B" w:rsidP="00AF352B">
      <w:pPr>
        <w:shd w:val="clear" w:color="auto" w:fill="FFFFFF"/>
        <w:tabs>
          <w:tab w:val="left" w:pos="394"/>
        </w:tabs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Е.Н. Веселкова</w:t>
      </w: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ПРОГРАММА</w:t>
      </w:r>
      <w:r>
        <w:rPr>
          <w:b/>
          <w:color w:val="000000"/>
          <w:spacing w:val="-1"/>
          <w:sz w:val="24"/>
          <w:szCs w:val="24"/>
        </w:rPr>
        <w:br/>
        <w:t xml:space="preserve">ПРОИЗВОДСТВЕННОГО КОНТРОЛЯ </w:t>
      </w: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 ПРИМЕНЕНИЕМ ПРИНЦИПОВ ХАССП</w:t>
      </w: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Муниципального общеобразовательного учреждения </w:t>
      </w: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«</w:t>
      </w:r>
      <w:proofErr w:type="spellStart"/>
      <w:r>
        <w:rPr>
          <w:b/>
          <w:color w:val="000000"/>
          <w:spacing w:val="-5"/>
          <w:sz w:val="28"/>
          <w:szCs w:val="28"/>
        </w:rPr>
        <w:t>Вёскинская</w:t>
      </w:r>
      <w:proofErr w:type="spellEnd"/>
      <w:r>
        <w:rPr>
          <w:b/>
          <w:color w:val="000000"/>
          <w:spacing w:val="-5"/>
          <w:sz w:val="28"/>
          <w:szCs w:val="28"/>
        </w:rPr>
        <w:t xml:space="preserve"> средняя общеобразовательная школа»</w:t>
      </w: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5"/>
          <w:sz w:val="28"/>
          <w:szCs w:val="28"/>
        </w:rPr>
      </w:pPr>
      <w:proofErr w:type="spellStart"/>
      <w:r>
        <w:rPr>
          <w:b/>
          <w:color w:val="000000"/>
          <w:spacing w:val="-5"/>
        </w:rPr>
        <w:t>д</w:t>
      </w:r>
      <w:proofErr w:type="gramStart"/>
      <w:r>
        <w:rPr>
          <w:b/>
          <w:color w:val="000000"/>
          <w:spacing w:val="-5"/>
        </w:rPr>
        <w:t>.В</w:t>
      </w:r>
      <w:proofErr w:type="gramEnd"/>
      <w:r>
        <w:rPr>
          <w:b/>
          <w:color w:val="000000"/>
          <w:spacing w:val="-5"/>
        </w:rPr>
        <w:t>ёски</w:t>
      </w:r>
      <w:proofErr w:type="spellEnd"/>
      <w:r>
        <w:rPr>
          <w:b/>
          <w:color w:val="000000"/>
          <w:spacing w:val="-5"/>
        </w:rPr>
        <w:t xml:space="preserve"> 2021г</w:t>
      </w:r>
    </w:p>
    <w:p w:rsidR="00AF352B" w:rsidRDefault="00AF352B" w:rsidP="00AF352B">
      <w:pPr>
        <w:shd w:val="clear" w:color="auto" w:fill="FFFFFF"/>
        <w:tabs>
          <w:tab w:val="left" w:pos="394"/>
        </w:tabs>
        <w:rPr>
          <w:b/>
          <w:color w:val="000000"/>
          <w:spacing w:val="-1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 Общие положения</w:t>
      </w:r>
    </w:p>
    <w:p w:rsidR="00AF352B" w:rsidRDefault="00AF352B" w:rsidP="00AF352B">
      <w:pPr>
        <w:ind w:firstLine="720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Настоящая программа разработана в соответствии с требованиями Федерального </w:t>
      </w:r>
      <w:r>
        <w:rPr>
          <w:color w:val="000000"/>
          <w:spacing w:val="-4"/>
          <w:sz w:val="28"/>
          <w:szCs w:val="28"/>
        </w:rPr>
        <w:t xml:space="preserve">Закона от 30.03.1999 г. №52 «О санитарно-эпидемиологическом благополучии </w:t>
      </w:r>
      <w:r>
        <w:rPr>
          <w:color w:val="000000"/>
          <w:spacing w:val="-2"/>
          <w:sz w:val="28"/>
          <w:szCs w:val="28"/>
        </w:rPr>
        <w:t xml:space="preserve">населения», </w:t>
      </w:r>
      <w:proofErr w:type="gramStart"/>
      <w:r>
        <w:rPr>
          <w:color w:val="000000"/>
          <w:spacing w:val="-2"/>
          <w:sz w:val="28"/>
          <w:szCs w:val="28"/>
        </w:rPr>
        <w:t>ТР</w:t>
      </w:r>
      <w:proofErr w:type="gramEnd"/>
      <w:r>
        <w:rPr>
          <w:color w:val="000000"/>
          <w:spacing w:val="-2"/>
          <w:sz w:val="28"/>
          <w:szCs w:val="28"/>
        </w:rPr>
        <w:t xml:space="preserve"> ТС 021/2011 «О безопасности пищевой продукции»,</w:t>
      </w:r>
      <w:r>
        <w:rPr>
          <w:bCs/>
          <w:color w:val="000000"/>
          <w:kern w:val="24"/>
          <w:sz w:val="28"/>
          <w:szCs w:val="28"/>
        </w:rPr>
        <w:t xml:space="preserve"> СанПиН </w:t>
      </w:r>
      <w:r>
        <w:rPr>
          <w:rFonts w:cs="Calibri"/>
          <w:bCs/>
          <w:sz w:val="28"/>
          <w:szCs w:val="28"/>
        </w:rPr>
        <w:t>2.4.2.2821-10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bCs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</w:t>
      </w:r>
      <w:r>
        <w:rPr>
          <w:color w:val="000000"/>
          <w:spacing w:val="-2"/>
          <w:sz w:val="28"/>
          <w:szCs w:val="28"/>
        </w:rPr>
        <w:t xml:space="preserve">и санитарных </w:t>
      </w:r>
      <w:r>
        <w:rPr>
          <w:color w:val="000000"/>
          <w:spacing w:val="-4"/>
          <w:sz w:val="28"/>
          <w:szCs w:val="28"/>
        </w:rPr>
        <w:t xml:space="preserve">правил СП 1.1.1058-01 «Организация и проведение производственного контроля за </w:t>
      </w:r>
      <w:r>
        <w:rPr>
          <w:color w:val="000000"/>
          <w:spacing w:val="-6"/>
          <w:sz w:val="28"/>
          <w:szCs w:val="28"/>
        </w:rPr>
        <w:t xml:space="preserve">соблюдением санитарных правил и выполнением санитарно-противоэпидемических (профилактических) мероприятий», иными актами </w:t>
      </w:r>
      <w:proofErr w:type="gramStart"/>
      <w:r>
        <w:rPr>
          <w:color w:val="000000"/>
          <w:spacing w:val="-6"/>
          <w:sz w:val="28"/>
          <w:szCs w:val="28"/>
        </w:rPr>
        <w:t xml:space="preserve">согласно </w:t>
      </w:r>
      <w:r>
        <w:rPr>
          <w:spacing w:val="-6"/>
          <w:sz w:val="28"/>
          <w:szCs w:val="28"/>
        </w:rPr>
        <w:t>Приложения</w:t>
      </w:r>
      <w:proofErr w:type="gramEnd"/>
      <w:r>
        <w:rPr>
          <w:spacing w:val="-6"/>
          <w:sz w:val="28"/>
          <w:szCs w:val="28"/>
        </w:rPr>
        <w:t xml:space="preserve"> 1.</w:t>
      </w:r>
      <w:r>
        <w:rPr>
          <w:color w:val="000000"/>
          <w:spacing w:val="-6"/>
          <w:sz w:val="28"/>
          <w:szCs w:val="28"/>
        </w:rPr>
        <w:t xml:space="preserve"> «Перечень </w:t>
      </w:r>
      <w:r>
        <w:rPr>
          <w:color w:val="000000"/>
          <w:spacing w:val="-5"/>
          <w:sz w:val="28"/>
          <w:szCs w:val="28"/>
        </w:rPr>
        <w:t xml:space="preserve">Законов, действующих санитарных правил, гигиенических </w:t>
      </w:r>
      <w:r>
        <w:rPr>
          <w:color w:val="000000"/>
          <w:spacing w:val="-6"/>
          <w:sz w:val="28"/>
          <w:szCs w:val="28"/>
        </w:rPr>
        <w:t>нормативов и нормативно-правовых актов».</w:t>
      </w:r>
    </w:p>
    <w:p w:rsidR="00AF352B" w:rsidRDefault="00AF352B" w:rsidP="00AF352B">
      <w:pPr>
        <w:shd w:val="clear" w:color="auto" w:fill="FFFFFF"/>
        <w:tabs>
          <w:tab w:val="left" w:pos="394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Программа устанавливает требования к обеспечению безопасности пищевой </w:t>
      </w:r>
      <w:r>
        <w:rPr>
          <w:color w:val="000000"/>
          <w:spacing w:val="-5"/>
          <w:sz w:val="28"/>
          <w:szCs w:val="28"/>
        </w:rPr>
        <w:t>продукции в процессе её производства (изготовления); о</w:t>
      </w:r>
      <w:r>
        <w:rPr>
          <w:color w:val="000000"/>
          <w:spacing w:val="-4"/>
          <w:sz w:val="28"/>
          <w:szCs w:val="28"/>
        </w:rPr>
        <w:t>рганизации производственного контроля в МОУ «ВСОШ</w:t>
      </w:r>
      <w:proofErr w:type="gramStart"/>
      <w:r>
        <w:rPr>
          <w:color w:val="000000"/>
          <w:spacing w:val="-4"/>
          <w:sz w:val="28"/>
          <w:szCs w:val="28"/>
        </w:rPr>
        <w:t>»</w:t>
      </w:r>
      <w:r>
        <w:rPr>
          <w:color w:val="000000"/>
          <w:spacing w:val="-5"/>
          <w:sz w:val="28"/>
          <w:szCs w:val="28"/>
        </w:rPr>
        <w:t>(</w:t>
      </w:r>
      <w:proofErr w:type="gramEnd"/>
      <w:r>
        <w:rPr>
          <w:color w:val="000000"/>
          <w:spacing w:val="-5"/>
          <w:sz w:val="28"/>
          <w:szCs w:val="28"/>
        </w:rPr>
        <w:t>далее – Учреждения) с применением принципов ХАССП (</w:t>
      </w:r>
      <w:r>
        <w:rPr>
          <w:color w:val="000000"/>
          <w:kern w:val="24"/>
          <w:sz w:val="28"/>
          <w:szCs w:val="28"/>
        </w:rPr>
        <w:t>Анализа опасностей и критических контрольных точек (</w:t>
      </w:r>
      <w:proofErr w:type="spellStart"/>
      <w:r>
        <w:rPr>
          <w:color w:val="000000"/>
          <w:kern w:val="24"/>
          <w:sz w:val="28"/>
          <w:szCs w:val="28"/>
        </w:rPr>
        <w:t>Hazard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Analysis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and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Critical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Control</w:t>
      </w:r>
      <w:proofErr w:type="spellEnd"/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Points</w:t>
      </w:r>
      <w:proofErr w:type="spellEnd"/>
      <w:r>
        <w:rPr>
          <w:color w:val="000000"/>
          <w:kern w:val="24"/>
          <w:sz w:val="28"/>
          <w:szCs w:val="28"/>
        </w:rPr>
        <w:t>).</w:t>
      </w:r>
    </w:p>
    <w:p w:rsidR="00AF352B" w:rsidRDefault="00AF352B" w:rsidP="00AF352B">
      <w:pPr>
        <w:shd w:val="clear" w:color="auto" w:fill="FFFFFF"/>
        <w:jc w:val="both"/>
        <w:rPr>
          <w:bCs/>
          <w:color w:val="000000"/>
          <w:kern w:val="2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Использование принципов ХАССП</w:t>
      </w:r>
      <w:r>
        <w:rPr>
          <w:color w:val="000000"/>
          <w:kern w:val="24"/>
          <w:sz w:val="28"/>
          <w:szCs w:val="28"/>
        </w:rPr>
        <w:t xml:space="preserve"> заключается в </w:t>
      </w:r>
      <w:r>
        <w:rPr>
          <w:b/>
          <w:bCs/>
          <w:i/>
          <w:color w:val="000000"/>
          <w:kern w:val="24"/>
          <w:sz w:val="28"/>
          <w:szCs w:val="28"/>
        </w:rPr>
        <w:t xml:space="preserve">контроле конечного продукта </w:t>
      </w:r>
      <w:r>
        <w:rPr>
          <w:bCs/>
          <w:color w:val="000000"/>
          <w:kern w:val="24"/>
          <w:sz w:val="28"/>
          <w:szCs w:val="28"/>
        </w:rPr>
        <w:t>и обеспечивает исполнение следующих главных принципов контроля</w:t>
      </w:r>
      <w:r>
        <w:rPr>
          <w:color w:val="000000"/>
          <w:kern w:val="24"/>
          <w:sz w:val="28"/>
          <w:szCs w:val="28"/>
        </w:rPr>
        <w:t xml:space="preserve"> анализа опасностей и критических контрольных точек</w:t>
      </w:r>
      <w:r>
        <w:rPr>
          <w:bCs/>
          <w:color w:val="000000"/>
          <w:kern w:val="24"/>
          <w:sz w:val="28"/>
          <w:szCs w:val="28"/>
        </w:rPr>
        <w:t>:</w:t>
      </w:r>
    </w:p>
    <w:p w:rsidR="00AF352B" w:rsidRDefault="00AF352B" w:rsidP="00AF352B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Принцип 1. Проведение анализа рисков.</w:t>
      </w:r>
    </w:p>
    <w:p w:rsidR="00AF352B" w:rsidRDefault="00AF352B" w:rsidP="00AF352B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Принцип 2. Определение Критических Контрольных Точек (ККТ). </w:t>
      </w:r>
    </w:p>
    <w:p w:rsidR="00AF352B" w:rsidRDefault="00AF352B" w:rsidP="00AF352B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Принцип 3. Определение критических пределов для каждой ККТ. </w:t>
      </w:r>
    </w:p>
    <w:p w:rsidR="00AF352B" w:rsidRDefault="00AF352B" w:rsidP="00AF352B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Принцип 4. Установление системы мониторинга ККТ. </w:t>
      </w:r>
    </w:p>
    <w:p w:rsidR="00AF352B" w:rsidRDefault="00AF352B" w:rsidP="00AF352B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Принцип 5. Установление корректирующих действий. </w:t>
      </w:r>
    </w:p>
    <w:p w:rsidR="00AF352B" w:rsidRDefault="00AF352B" w:rsidP="00AF352B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Принцип 6. Установление процедур проверки системы ХАССП. </w:t>
      </w:r>
    </w:p>
    <w:p w:rsidR="00AF352B" w:rsidRDefault="00AF352B" w:rsidP="00AF352B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Принцип 7. Документирование и записи ХАССП. </w:t>
      </w:r>
    </w:p>
    <w:p w:rsidR="00AF352B" w:rsidRDefault="00AF352B" w:rsidP="00AF352B">
      <w:pPr>
        <w:shd w:val="clear" w:color="auto" w:fill="FFFFFF"/>
        <w:tabs>
          <w:tab w:val="left" w:pos="394"/>
        </w:tabs>
        <w:jc w:val="both"/>
        <w:rPr>
          <w:color w:val="000000"/>
          <w:spacing w:val="-18"/>
          <w:sz w:val="28"/>
          <w:szCs w:val="28"/>
        </w:rPr>
      </w:pPr>
      <w:r>
        <w:rPr>
          <w:b/>
          <w:i/>
          <w:color w:val="000000"/>
          <w:spacing w:val="-4"/>
          <w:sz w:val="28"/>
          <w:szCs w:val="28"/>
        </w:rPr>
        <w:tab/>
        <w:t>Целью</w:t>
      </w:r>
      <w:r>
        <w:rPr>
          <w:color w:val="000000"/>
          <w:spacing w:val="-4"/>
          <w:sz w:val="28"/>
          <w:szCs w:val="28"/>
        </w:rPr>
        <w:t xml:space="preserve"> производственного </w:t>
      </w:r>
      <w:proofErr w:type="gramStart"/>
      <w:r>
        <w:rPr>
          <w:color w:val="000000"/>
          <w:spacing w:val="-4"/>
          <w:sz w:val="28"/>
          <w:szCs w:val="28"/>
        </w:rPr>
        <w:t>контроля за</w:t>
      </w:r>
      <w:proofErr w:type="gramEnd"/>
      <w:r>
        <w:rPr>
          <w:color w:val="000000"/>
          <w:spacing w:val="-4"/>
          <w:sz w:val="28"/>
          <w:szCs w:val="28"/>
        </w:rPr>
        <w:t xml:space="preserve"> качеством пищевой продукции в Учреждении является обеспечение соответствия выпускаемой в употребление пищевой продукции требованиям Технических </w:t>
      </w:r>
      <w:r>
        <w:rPr>
          <w:color w:val="000000"/>
          <w:spacing w:val="-5"/>
          <w:sz w:val="28"/>
          <w:szCs w:val="28"/>
        </w:rPr>
        <w:t>регламентов таможенного союза, в процессе её производства и реализации.</w:t>
      </w:r>
    </w:p>
    <w:p w:rsidR="00AF352B" w:rsidRDefault="00AF352B" w:rsidP="00AF352B">
      <w:pPr>
        <w:pStyle w:val="a3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AF352B" w:rsidRDefault="00AF352B" w:rsidP="00AF352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2. Состав программы производственного контроля</w:t>
      </w:r>
    </w:p>
    <w:p w:rsidR="00AF352B" w:rsidRDefault="00AF352B" w:rsidP="00AF352B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Программа производственного контроля с применением принципов ХАССП включает следующие данные:</w:t>
      </w:r>
    </w:p>
    <w:p w:rsidR="00AF352B" w:rsidRDefault="00AF352B" w:rsidP="00AF352B">
      <w:pPr>
        <w:jc w:val="both"/>
        <w:outlineLvl w:val="1"/>
        <w:rPr>
          <w:rFonts w:cs="Calibri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2.1. </w:t>
      </w:r>
      <w:r>
        <w:rPr>
          <w:rFonts w:cs="Calibri"/>
          <w:sz w:val="28"/>
          <w:szCs w:val="28"/>
        </w:rPr>
        <w:t>требования к оборудованию пищеблока, инвентарю, посуде;</w:t>
      </w:r>
    </w:p>
    <w:p w:rsidR="00AF352B" w:rsidRDefault="00AF352B" w:rsidP="00AF352B">
      <w:pPr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2.2. требования к условиям хранения, приготовления и реализации пищевых продуктов и кулинарных изделий;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2.3. 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</w:t>
      </w:r>
    </w:p>
    <w:p w:rsidR="00AF352B" w:rsidRDefault="00AF352B" w:rsidP="00AF352B">
      <w:pPr>
        <w:shd w:val="clear" w:color="auto" w:fill="FFFFFF"/>
        <w:tabs>
          <w:tab w:val="left" w:pos="374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2.4. перечень критических контрольных точек процесса производства (изготовления) - </w:t>
      </w:r>
      <w:r>
        <w:rPr>
          <w:color w:val="000000"/>
          <w:spacing w:val="-6"/>
          <w:sz w:val="28"/>
          <w:szCs w:val="28"/>
        </w:rPr>
        <w:t xml:space="preserve">параметров технологических операций процесса производства (изготовления) пищевой </w:t>
      </w:r>
      <w:r>
        <w:rPr>
          <w:color w:val="000000"/>
          <w:spacing w:val="-5"/>
          <w:sz w:val="28"/>
          <w:szCs w:val="28"/>
        </w:rPr>
        <w:t xml:space="preserve">продукции; параметров (показателей) безопасности продовольственного (пищевого) сырья и материалов упаковки, для которых необходим контроль, чтобы </w:t>
      </w:r>
      <w:r>
        <w:rPr>
          <w:color w:val="000000"/>
          <w:spacing w:val="-6"/>
          <w:sz w:val="28"/>
          <w:szCs w:val="28"/>
        </w:rPr>
        <w:t>предотвратить или устранить опасные факторы;</w:t>
      </w:r>
    </w:p>
    <w:p w:rsidR="00AF352B" w:rsidRDefault="00AF352B" w:rsidP="00AF352B">
      <w:pPr>
        <w:shd w:val="clear" w:color="auto" w:fill="FFFFFF"/>
        <w:tabs>
          <w:tab w:val="left" w:pos="374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2.5. предельные значения параметров, контролируемых в критических контрольных </w:t>
      </w:r>
      <w:r>
        <w:rPr>
          <w:color w:val="000000"/>
          <w:spacing w:val="-8"/>
          <w:sz w:val="28"/>
          <w:szCs w:val="28"/>
        </w:rPr>
        <w:t>точках;</w:t>
      </w:r>
    </w:p>
    <w:p w:rsidR="00AF352B" w:rsidRDefault="00AF352B" w:rsidP="00AF352B">
      <w:pPr>
        <w:shd w:val="clear" w:color="auto" w:fill="FFFFFF"/>
        <w:tabs>
          <w:tab w:val="left" w:pos="374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2.6. порядок мониторинга критических контрольных точек процесса производства </w:t>
      </w:r>
      <w:r>
        <w:rPr>
          <w:color w:val="000000"/>
          <w:spacing w:val="-7"/>
          <w:sz w:val="28"/>
          <w:szCs w:val="28"/>
        </w:rPr>
        <w:t>(изготовления);</w:t>
      </w:r>
    </w:p>
    <w:p w:rsidR="00AF352B" w:rsidRDefault="00AF352B" w:rsidP="00AF352B">
      <w:pPr>
        <w:shd w:val="clear" w:color="auto" w:fill="FFFFFF"/>
        <w:tabs>
          <w:tab w:val="left" w:pos="374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2.7. установление порядка действий в случае отклонения значений показателей, </w:t>
      </w:r>
      <w:r>
        <w:rPr>
          <w:color w:val="000000"/>
          <w:spacing w:val="-6"/>
          <w:sz w:val="28"/>
          <w:szCs w:val="28"/>
        </w:rPr>
        <w:t>указанных в пункте 2.3 настоящей части, от установленных предельных значений;</w:t>
      </w:r>
    </w:p>
    <w:p w:rsidR="00AF352B" w:rsidRDefault="00AF352B" w:rsidP="00AF352B">
      <w:pPr>
        <w:shd w:val="clear" w:color="auto" w:fill="FFFFFF"/>
        <w:tabs>
          <w:tab w:val="left" w:pos="374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2.8. периодичность проведения проверки на соответствие выпускаемой в обращение пищевой продукции требованиям настоящего технического регламента и (или) </w:t>
      </w:r>
      <w:r>
        <w:rPr>
          <w:color w:val="000000"/>
          <w:spacing w:val="-6"/>
          <w:sz w:val="28"/>
          <w:szCs w:val="28"/>
        </w:rPr>
        <w:t>технических регламентов Таможенного союза на отдельные виды пищевой продукции;</w:t>
      </w:r>
    </w:p>
    <w:p w:rsidR="00AF352B" w:rsidRDefault="00AF352B" w:rsidP="00AF352B">
      <w:pPr>
        <w:shd w:val="clear" w:color="auto" w:fill="FFFFFF"/>
        <w:tabs>
          <w:tab w:val="left" w:pos="374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2.9. периодичность проведения уборки, 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</w:t>
      </w:r>
      <w:r>
        <w:rPr>
          <w:color w:val="000000"/>
          <w:spacing w:val="-6"/>
          <w:sz w:val="28"/>
          <w:szCs w:val="28"/>
        </w:rPr>
        <w:t>(изготовления) пищевой продукции;</w:t>
      </w:r>
    </w:p>
    <w:p w:rsidR="00AF352B" w:rsidRDefault="00AF352B" w:rsidP="00AF352B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2.10. меры по предотвращению проникновения в производственные помещения </w:t>
      </w:r>
      <w:r>
        <w:rPr>
          <w:color w:val="000000"/>
          <w:spacing w:val="-5"/>
          <w:sz w:val="28"/>
          <w:szCs w:val="28"/>
        </w:rPr>
        <w:t>грызунов, насекомых, синантропных птиц и животных.</w:t>
      </w:r>
    </w:p>
    <w:p w:rsidR="00AF352B" w:rsidRDefault="00AF352B" w:rsidP="00AF352B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2.11. требования к документации, обеспечивающей фиксацию параметров мониторинга за </w:t>
      </w:r>
      <w:r>
        <w:rPr>
          <w:color w:val="000000"/>
          <w:spacing w:val="-4"/>
          <w:sz w:val="28"/>
          <w:szCs w:val="28"/>
        </w:rPr>
        <w:t>контролем качеством пищевой продукции.</w:t>
      </w:r>
    </w:p>
    <w:p w:rsidR="00AF352B" w:rsidRDefault="00AF352B" w:rsidP="00AF352B">
      <w:pPr>
        <w:outlineLvl w:val="1"/>
        <w:rPr>
          <w:rFonts w:cs="Calibri"/>
        </w:rPr>
      </w:pPr>
    </w:p>
    <w:p w:rsidR="00AF352B" w:rsidRDefault="00AF352B" w:rsidP="00AF352B">
      <w:pPr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3. Требования к оборудованию пищеблока, инвентарю, посуде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3.1. Пищеблок МОУ «ВСОШ» оборудован необходимым технологическим, холодильным и моечным оборудованием. 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Все технологическое и холодильное оборудование должно быть исправно. В случае</w:t>
      </w:r>
      <w:proofErr w:type="gramStart"/>
      <w:r>
        <w:rPr>
          <w:rFonts w:cs="Calibri"/>
          <w:sz w:val="28"/>
          <w:szCs w:val="28"/>
        </w:rPr>
        <w:t>,</w:t>
      </w:r>
      <w:proofErr w:type="gramEnd"/>
      <w:r>
        <w:rPr>
          <w:rFonts w:cs="Calibri"/>
          <w:sz w:val="28"/>
          <w:szCs w:val="28"/>
        </w:rPr>
        <w:t xml:space="preserve">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3.3. Производственное оборудование, разделочный инвентарь и посуда должны отвечать следующим требованиям: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столы, предназначенные для обработки пищевых продуктов, должны быть цельнометаллическими;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доски и ножи должны быть промаркированы: "СМ" - сырое мясо, "СК" - сырые куры, "СР" - сырая рыба, "</w:t>
      </w:r>
      <w:proofErr w:type="gramStart"/>
      <w:r>
        <w:rPr>
          <w:rFonts w:cs="Calibri"/>
          <w:sz w:val="28"/>
          <w:szCs w:val="28"/>
        </w:rPr>
        <w:t>СО</w:t>
      </w:r>
      <w:proofErr w:type="gramEnd"/>
      <w:r>
        <w:rPr>
          <w:rFonts w:cs="Calibri"/>
          <w:sz w:val="28"/>
          <w:szCs w:val="28"/>
        </w:rPr>
        <w:t xml:space="preserve">" - сырые </w:t>
      </w:r>
      <w:r>
        <w:rPr>
          <w:rFonts w:cs="Calibri"/>
          <w:sz w:val="28"/>
          <w:szCs w:val="28"/>
        </w:rPr>
        <w:lastRenderedPageBreak/>
        <w:t>овощи, "ВМ" - вареное мясо, "ВР" - вареная рыба, "ВО" - вареные овощи, "гастрономия", "Сельдь", "Х" - хлеб, "Зелень";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компоты и кисели готовят в посуде из нержавеющей стали. Для кипячения молока выделяют отдельную посуду;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количество одновременно используемой столовой посуды и приборов должно соответствовать списочному составу детей в школе. Для персонала следует иметь отдельную столовую посуду. Посуда хранится в </w:t>
      </w:r>
      <w:proofErr w:type="gramStart"/>
      <w:r>
        <w:rPr>
          <w:rFonts w:cs="Calibri"/>
          <w:sz w:val="28"/>
          <w:szCs w:val="28"/>
        </w:rPr>
        <w:t>моечной</w:t>
      </w:r>
      <w:proofErr w:type="gramEnd"/>
      <w:r>
        <w:rPr>
          <w:rFonts w:cs="Calibri"/>
          <w:sz w:val="28"/>
          <w:szCs w:val="28"/>
        </w:rPr>
        <w:t xml:space="preserve"> на решетчатых полках и (или) стеллажах.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Ежегодно школа обязана проводить поверку вентиляционного оборудования с привлечением специализированной организации, о чем составляется Акт поверки, хранящийся в кабинете завхоза в папке акты проверки.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3.6. Для ополаскивания посуды (в том числе столовой) используются гибкие шланги с душевой насадкой.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3.7. </w:t>
      </w:r>
      <w:proofErr w:type="gramStart"/>
      <w:r>
        <w:rPr>
          <w:rFonts w:cs="Calibri"/>
          <w:sz w:val="28"/>
          <w:szCs w:val="28"/>
        </w:rPr>
        <w:t xml:space="preserve"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ﾰC"/>
        </w:smartTagPr>
        <w:r>
          <w:rPr>
            <w:rFonts w:cs="Calibri"/>
            <w:sz w:val="28"/>
            <w:szCs w:val="28"/>
          </w:rPr>
          <w:t>40 °C</w:t>
        </w:r>
      </w:smartTag>
      <w:r>
        <w:rPr>
          <w:rFonts w:cs="Calibri"/>
          <w:sz w:val="28"/>
          <w:szCs w:val="28"/>
        </w:rPr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>
          <w:rPr>
            <w:rFonts w:cs="Calibri"/>
            <w:sz w:val="28"/>
            <w:szCs w:val="28"/>
          </w:rPr>
          <w:t>65 °C</w:t>
        </w:r>
      </w:smartTag>
      <w:r>
        <w:rPr>
          <w:rFonts w:cs="Calibri"/>
          <w:sz w:val="28"/>
          <w:szCs w:val="28"/>
        </w:rPr>
        <w:t xml:space="preserve"> с помощью шланга с душевой насадкой и просушивают в перевернутом виде на решетчатых полках, стеллажах.</w:t>
      </w:r>
      <w:proofErr w:type="gramEnd"/>
      <w:r>
        <w:rPr>
          <w:rFonts w:cs="Calibri"/>
          <w:sz w:val="28"/>
          <w:szCs w:val="28"/>
        </w:rPr>
        <w:t xml:space="preserve">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>
          <w:rPr>
            <w:rFonts w:cs="Calibri"/>
            <w:sz w:val="28"/>
            <w:szCs w:val="28"/>
          </w:rPr>
          <w:t>0,35 м</w:t>
        </w:r>
      </w:smartTag>
      <w:r>
        <w:rPr>
          <w:rFonts w:cs="Calibri"/>
          <w:sz w:val="28"/>
          <w:szCs w:val="28"/>
        </w:rPr>
        <w:t xml:space="preserve"> от пола.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3.8. Разделочные доски и мелкий деревянный инвентарь (лопатки, мешалки и </w:t>
      </w:r>
      <w:proofErr w:type="gramStart"/>
      <w:r>
        <w:rPr>
          <w:rFonts w:cs="Calibri"/>
          <w:sz w:val="28"/>
          <w:szCs w:val="28"/>
        </w:rPr>
        <w:t>другое</w:t>
      </w:r>
      <w:proofErr w:type="gramEnd"/>
      <w:r>
        <w:rPr>
          <w:rFonts w:cs="Calibri"/>
          <w:sz w:val="28"/>
          <w:szCs w:val="28"/>
        </w:rPr>
        <w:t xml:space="preserve">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ﾰC"/>
        </w:smartTagPr>
        <w:r>
          <w:rPr>
            <w:rFonts w:cs="Calibri"/>
            <w:sz w:val="28"/>
            <w:szCs w:val="28"/>
          </w:rPr>
          <w:t>40 °C</w:t>
        </w:r>
      </w:smartTag>
      <w:r>
        <w:rPr>
          <w:rFonts w:cs="Calibri"/>
          <w:sz w:val="28"/>
          <w:szCs w:val="28"/>
        </w:rPr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ﾰC"/>
        </w:smartTagPr>
        <w:r>
          <w:rPr>
            <w:rFonts w:cs="Calibri"/>
            <w:sz w:val="28"/>
            <w:szCs w:val="28"/>
          </w:rPr>
          <w:t>65 °C</w:t>
        </w:r>
      </w:smartTag>
      <w:r>
        <w:rPr>
          <w:rFonts w:cs="Calibri"/>
          <w:sz w:val="28"/>
          <w:szCs w:val="28"/>
        </w:rP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3.9.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3.10. </w:t>
      </w:r>
      <w:proofErr w:type="gramStart"/>
      <w:r>
        <w:rPr>
          <w:rFonts w:cs="Calibri"/>
          <w:sz w:val="28"/>
          <w:szCs w:val="28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rPr>
          <w:rFonts w:cs="Calibri"/>
          <w:sz w:val="28"/>
          <w:szCs w:val="28"/>
        </w:rPr>
        <w:t xml:space="preserve"> Не допускается использовать посуду с </w:t>
      </w:r>
      <w:r>
        <w:rPr>
          <w:rFonts w:cs="Calibri"/>
          <w:sz w:val="28"/>
          <w:szCs w:val="28"/>
        </w:rPr>
        <w:lastRenderedPageBreak/>
        <w:t>отбитыми краями, трещинами, сколами, деформированную, с поврежденной эмалью, пластмассовую и столовые приборы из алюминия.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3.11. В моечной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Посуду и столовые приборы моют в 2-гнездных </w:t>
      </w:r>
      <w:proofErr w:type="spellStart"/>
      <w:r>
        <w:rPr>
          <w:rFonts w:cs="Calibri"/>
          <w:sz w:val="28"/>
          <w:szCs w:val="28"/>
        </w:rPr>
        <w:t>ваннах</w:t>
      </w:r>
      <w:proofErr w:type="gramStart"/>
      <w:r>
        <w:rPr>
          <w:rFonts w:cs="Calibri"/>
          <w:sz w:val="28"/>
          <w:szCs w:val="28"/>
        </w:rPr>
        <w:t>.С</w:t>
      </w:r>
      <w:proofErr w:type="gramEnd"/>
      <w:r>
        <w:rPr>
          <w:rFonts w:cs="Calibri"/>
          <w:sz w:val="28"/>
          <w:szCs w:val="28"/>
        </w:rPr>
        <w:t>толовая</w:t>
      </w:r>
      <w:proofErr w:type="spellEnd"/>
      <w:r>
        <w:rPr>
          <w:rFonts w:cs="Calibri"/>
          <w:sz w:val="28"/>
          <w:szCs w:val="28"/>
        </w:rPr>
        <w:t xml:space="preserve">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ﾰC"/>
        </w:smartTagPr>
        <w:r>
          <w:rPr>
            <w:rFonts w:cs="Calibri"/>
            <w:sz w:val="28"/>
            <w:szCs w:val="28"/>
          </w:rPr>
          <w:t>40 °C</w:t>
        </w:r>
      </w:smartTag>
      <w:r>
        <w:rPr>
          <w:rFonts w:cs="Calibri"/>
          <w:sz w:val="28"/>
          <w:szCs w:val="28"/>
        </w:rPr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>
          <w:rPr>
            <w:rFonts w:cs="Calibri"/>
            <w:sz w:val="28"/>
            <w:szCs w:val="28"/>
          </w:rPr>
          <w:t>65 °C</w:t>
        </w:r>
      </w:smartTag>
      <w:r>
        <w:rPr>
          <w:rFonts w:cs="Calibri"/>
          <w:sz w:val="28"/>
          <w:szCs w:val="28"/>
        </w:rPr>
        <w:t xml:space="preserve"> (вторая ванна) с помощью гибкого шланга с душевой насадкой и просушивается на специальных решетках.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Чашки моют горячей водой с применением моющих сре</w:t>
      </w:r>
      <w:proofErr w:type="gramStart"/>
      <w:r>
        <w:rPr>
          <w:rFonts w:cs="Calibri"/>
          <w:sz w:val="28"/>
          <w:szCs w:val="28"/>
        </w:rPr>
        <w:t>дств в п</w:t>
      </w:r>
      <w:proofErr w:type="gramEnd"/>
      <w:r>
        <w:rPr>
          <w:rFonts w:cs="Calibri"/>
          <w:sz w:val="28"/>
          <w:szCs w:val="28"/>
        </w:rPr>
        <w:t>ервой ванне, ополаскивают горячей проточной водой во второй ванне и просушивают.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3.12.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3.13. Рабочие столы на пищеблоке и столы в зале столовой 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Щетки с наличием дефектов и видимых загрязнений, а также металлические мочалки не используются.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3.14. Пищевые отходы на пищеблоке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3.15.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rPr>
          <w:rFonts w:cs="Calibri"/>
          <w:sz w:val="28"/>
          <w:szCs w:val="28"/>
        </w:rPr>
        <w:t>дств пр</w:t>
      </w:r>
      <w:proofErr w:type="gramEnd"/>
      <w:r>
        <w:rPr>
          <w:rFonts w:cs="Calibri"/>
          <w:sz w:val="28"/>
          <w:szCs w:val="28"/>
        </w:rPr>
        <w:t>оводится мытье стен, осветительной арматуры, очистка стекол от пыли и копоти.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AF352B" w:rsidRDefault="00AF352B" w:rsidP="00AF352B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3.16. В помещениях пищеблока дезинсекция и дератизация проводится специализированной организацией.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</w:p>
    <w:p w:rsidR="00AF352B" w:rsidRDefault="00AF352B" w:rsidP="00AF352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условиям хранения, приготовления и реализации пищевых продуктов и кулинарных изделий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Прием пищевых продуктов и продовольственного сырья в МОУ «ВСОШ» осуществляется при наличии документов, подтверждающих их качество и безопасность.</w:t>
      </w:r>
    </w:p>
    <w:p w:rsidR="00AF352B" w:rsidRDefault="00AF352B" w:rsidP="00AF35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Продукция поступает в таре производителя (поставщика).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Входной контроль поступающих продуктов осуществляется ответственным лицом. Результаты контроля регистрируются: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Журналы бракеража </w:t>
      </w:r>
      <w:r>
        <w:rPr>
          <w:bCs/>
          <w:color w:val="000000"/>
          <w:kern w:val="24"/>
          <w:sz w:val="28"/>
          <w:szCs w:val="28"/>
        </w:rPr>
        <w:t xml:space="preserve">поступающих </w:t>
      </w:r>
      <w:r>
        <w:rPr>
          <w:sz w:val="28"/>
          <w:szCs w:val="28"/>
        </w:rPr>
        <w:t>пищевых и скоропортящихся продуктов, поступающих на пищеблок, хранятся в течение года.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который хранится в течение года.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При наличии одной холодильной камеры места хранения мяса, рыбы и молочных продуктов должны быть разграничены.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Молоко хранится в той же таре, в которой оно поступило, или в потребительской упаковке.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Масло сливочное хранится на полках в заводской таре или брусками, завернутыми в пергамент, в лотках.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Крупные сыры хранятся на стеллажах, мелкие сыры - на полках в потребительской таре.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Сметана, творог хранятся в таре с крышкой.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оставлять ложки, лопатки в таре со сметаной, творогом.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>
          <w:rPr>
            <w:sz w:val="28"/>
            <w:szCs w:val="28"/>
          </w:rPr>
          <w:t>35 см</w:t>
        </w:r>
      </w:smartTag>
      <w:r>
        <w:rPr>
          <w:sz w:val="28"/>
          <w:szCs w:val="28"/>
        </w:rP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</w:t>
      </w:r>
      <w:smartTag w:uri="urn:schemas-microsoft-com:office:smarttags" w:element="metricconverter">
        <w:smartTagPr>
          <w:attr w:name="ProductID" w:val="10 ﾰC"/>
        </w:smartTagPr>
        <w:r>
          <w:rPr>
            <w:sz w:val="28"/>
            <w:szCs w:val="28"/>
          </w:rPr>
          <w:t>10 °C</w:t>
        </w:r>
      </w:smartTag>
      <w:r>
        <w:rPr>
          <w:sz w:val="28"/>
          <w:szCs w:val="28"/>
        </w:rPr>
        <w:t>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ﾰC"/>
        </w:smartTagPr>
        <w:r>
          <w:rPr>
            <w:sz w:val="28"/>
            <w:szCs w:val="28"/>
          </w:rPr>
          <w:t>12 °C</w:t>
        </w:r>
      </w:smartTag>
      <w:r>
        <w:rPr>
          <w:sz w:val="28"/>
          <w:szCs w:val="28"/>
        </w:rPr>
        <w:t>. Озелененный картофель не допускается использовать в пищу.</w:t>
      </w:r>
    </w:p>
    <w:p w:rsidR="00AF352B" w:rsidRDefault="00AF352B" w:rsidP="00AF35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15 ﾰC"/>
        </w:smartTagPr>
        <w:r>
          <w:rPr>
            <w:sz w:val="28"/>
            <w:szCs w:val="28"/>
          </w:rPr>
          <w:t>15 °C</w:t>
        </w:r>
      </w:smartTag>
      <w:r>
        <w:rPr>
          <w:sz w:val="28"/>
          <w:szCs w:val="28"/>
        </w:rPr>
        <w:t xml:space="preserve"> +/- </w:t>
      </w:r>
      <w:smartTag w:uri="urn:schemas-microsoft-com:office:smarttags" w:element="metricconverter">
        <w:smartTagPr>
          <w:attr w:name="ProductID" w:val="2 ﾰC"/>
        </w:smartTagPr>
        <w:r>
          <w:rPr>
            <w:sz w:val="28"/>
            <w:szCs w:val="28"/>
          </w:rPr>
          <w:t>2 °C</w:t>
        </w:r>
      </w:smartTag>
      <w:r>
        <w:rPr>
          <w:sz w:val="28"/>
          <w:szCs w:val="28"/>
        </w:rPr>
        <w:t>, но не более одного часа.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Обработка сырых и вареных продуктов проводится на разных столах при использовании соответствующих </w:t>
      </w:r>
      <w:r>
        <w:rPr>
          <w:sz w:val="28"/>
          <w:szCs w:val="28"/>
        </w:rPr>
        <w:lastRenderedPageBreak/>
        <w:t>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4.8.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rPr>
          <w:sz w:val="28"/>
          <w:szCs w:val="28"/>
        </w:rPr>
        <w:t>припускание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пассерование</w:t>
      </w:r>
      <w:proofErr w:type="spellEnd"/>
      <w:r>
        <w:rPr>
          <w:sz w:val="28"/>
          <w:szCs w:val="28"/>
        </w:rPr>
        <w:t xml:space="preserve">, тушение, приготовление на пару, приготовление в </w:t>
      </w:r>
      <w:proofErr w:type="spellStart"/>
      <w:r>
        <w:rPr>
          <w:sz w:val="28"/>
          <w:szCs w:val="28"/>
        </w:rPr>
        <w:t>пароконвектомате</w:t>
      </w:r>
      <w:proofErr w:type="spellEnd"/>
      <w:r>
        <w:rPr>
          <w:sz w:val="28"/>
          <w:szCs w:val="28"/>
        </w:rPr>
        <w:t>. При приготовлении блюд не применяется жарка.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При кулинарной обработке пищевых продуктов необходимо обеспечить выполнение технологии приготовления блюд, изложенной в технико-технологической карте </w:t>
      </w:r>
      <w:hyperlink r:id="rId6" w:anchor="Par1196" w:history="1">
        <w:r>
          <w:rPr>
            <w:rStyle w:val="a5"/>
            <w:color w:val="auto"/>
            <w:sz w:val="28"/>
            <w:szCs w:val="28"/>
            <w:u w:val="none"/>
          </w:rPr>
          <w:t>(пример технико-технологической карты в Приложение 5)</w:t>
        </w:r>
      </w:hyperlink>
      <w:r>
        <w:rPr>
          <w:sz w:val="28"/>
          <w:szCs w:val="28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ﾰC"/>
        </w:smartTagPr>
        <w:r>
          <w:rPr>
            <w:sz w:val="28"/>
            <w:szCs w:val="28"/>
          </w:rPr>
          <w:t>280 °C</w:t>
        </w:r>
      </w:smartTag>
      <w:r>
        <w:rPr>
          <w:sz w:val="28"/>
          <w:szCs w:val="28"/>
        </w:rPr>
        <w:t xml:space="preserve"> в течение 20 - 25 мин.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rPr>
          <w:sz w:val="28"/>
          <w:szCs w:val="28"/>
        </w:rPr>
        <w:t>порционированное</w:t>
      </w:r>
      <w:proofErr w:type="spellEnd"/>
      <w:r>
        <w:rPr>
          <w:sz w:val="28"/>
          <w:szCs w:val="28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</w:t>
      </w:r>
      <w:smartTag w:uri="urn:schemas-microsoft-com:office:smarttags" w:element="metricconverter">
        <w:smartTagPr>
          <w:attr w:name="ProductID" w:val="75 ﾰC"/>
        </w:smartTagPr>
        <w:r>
          <w:rPr>
            <w:sz w:val="28"/>
            <w:szCs w:val="28"/>
          </w:rPr>
          <w:t>75 °C</w:t>
        </w:r>
      </w:smartTag>
      <w:r>
        <w:rPr>
          <w:sz w:val="28"/>
          <w:szCs w:val="28"/>
        </w:rPr>
        <w:t xml:space="preserve"> до раздачи не более 1 часа.</w:t>
      </w:r>
    </w:p>
    <w:p w:rsidR="00AF352B" w:rsidRDefault="00AF352B" w:rsidP="00AF35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ﾰC"/>
        </w:smartTagPr>
        <w:r>
          <w:rPr>
            <w:sz w:val="28"/>
            <w:szCs w:val="28"/>
          </w:rPr>
          <w:t>200 °C</w:t>
        </w:r>
      </w:smartTag>
      <w:r>
        <w:rPr>
          <w:sz w:val="28"/>
          <w:szCs w:val="28"/>
        </w:rPr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ﾰC"/>
        </w:smartTagPr>
        <w:r>
          <w:rPr>
            <w:sz w:val="28"/>
            <w:szCs w:val="28"/>
          </w:rPr>
          <w:t>280 °C</w:t>
        </w:r>
      </w:smartTag>
      <w:r>
        <w:rPr>
          <w:sz w:val="28"/>
          <w:szCs w:val="28"/>
        </w:rPr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>
          <w:rPr>
            <w:sz w:val="28"/>
            <w:szCs w:val="28"/>
          </w:rPr>
          <w:t>2 °C</w:t>
        </w:r>
      </w:smartTag>
      <w:r>
        <w:rPr>
          <w:sz w:val="28"/>
          <w:szCs w:val="28"/>
        </w:rPr>
        <w:t>.</w:t>
      </w:r>
      <w:proofErr w:type="gramEnd"/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Оладьи, сырники выпекаются в духовом или жарочном шкафу при температуре 180 - </w:t>
      </w:r>
      <w:smartTag w:uri="urn:schemas-microsoft-com:office:smarttags" w:element="metricconverter">
        <w:smartTagPr>
          <w:attr w:name="ProductID" w:val="200 ﾰC"/>
        </w:smartTagPr>
        <w:r>
          <w:rPr>
            <w:sz w:val="28"/>
            <w:szCs w:val="28"/>
          </w:rPr>
          <w:t>200 °C</w:t>
        </w:r>
      </w:smartTag>
      <w:r>
        <w:rPr>
          <w:sz w:val="28"/>
          <w:szCs w:val="28"/>
        </w:rPr>
        <w:t xml:space="preserve"> в течение 8 - 10 мин.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Яйцо варят после закипания воды 10 мин.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изготовлении картофельного (овощного) пюре используется </w:t>
      </w:r>
      <w:proofErr w:type="spellStart"/>
      <w:r>
        <w:rPr>
          <w:sz w:val="28"/>
          <w:szCs w:val="28"/>
        </w:rPr>
        <w:t>овощепротирочная</w:t>
      </w:r>
      <w:proofErr w:type="spellEnd"/>
      <w:r>
        <w:rPr>
          <w:sz w:val="28"/>
          <w:szCs w:val="28"/>
        </w:rPr>
        <w:t xml:space="preserve"> машина.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Обработку яиц проводят в специально отведенном месте </w:t>
      </w:r>
      <w:proofErr w:type="gramStart"/>
      <w:r>
        <w:rPr>
          <w:sz w:val="28"/>
          <w:szCs w:val="28"/>
        </w:rPr>
        <w:t>мясо-рыбного</w:t>
      </w:r>
      <w:proofErr w:type="gramEnd"/>
      <w:r>
        <w:rPr>
          <w:sz w:val="28"/>
          <w:szCs w:val="28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</w:t>
      </w:r>
    </w:p>
    <w:p w:rsidR="00AF352B" w:rsidRDefault="00AF352B" w:rsidP="00AF352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- обработка в 1 - 2% теплом растворе кальцинированной соды; </w:t>
      </w:r>
    </w:p>
    <w:p w:rsidR="00AF352B" w:rsidRDefault="00AF352B" w:rsidP="00AF352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- обработка в разрешенных для этой цели дезинфицирующих средствах; </w:t>
      </w:r>
    </w:p>
    <w:p w:rsidR="00AF352B" w:rsidRDefault="00AF352B" w:rsidP="00AF352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III - ополаскивание проточной водой в течение не менее 5 минут с последующим выкладыванием в чистую промаркированную посуду.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других моющих или дезинфицирующих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инструкцией по их применению.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4.12. Крупы не должны содержать посторонних примесей. Перед использованием крупы промывают проточной водой.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4.13. Потребительскую упаковку консервированных продуктов перед вскрытием промывают проточной водой и вытирают.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4.14.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ﾰC"/>
        </w:smartTagPr>
        <w:r>
          <w:rPr>
            <w:sz w:val="28"/>
            <w:szCs w:val="28"/>
          </w:rPr>
          <w:t>65 °C</w:t>
        </w:r>
      </w:smartTag>
      <w:r>
        <w:rPr>
          <w:sz w:val="28"/>
          <w:szCs w:val="28"/>
        </w:rPr>
        <w:t>; холодные закуски, салаты, напитки - не ниже +</w:t>
      </w:r>
      <w:smartTag w:uri="urn:schemas-microsoft-com:office:smarttags" w:element="metricconverter">
        <w:smartTagPr>
          <w:attr w:name="ProductID" w:val="15 ﾰC"/>
        </w:smartTagPr>
        <w:r>
          <w:rPr>
            <w:sz w:val="28"/>
            <w:szCs w:val="28"/>
          </w:rPr>
          <w:t>15 °C</w:t>
        </w:r>
      </w:smartTag>
      <w:r>
        <w:rPr>
          <w:sz w:val="28"/>
          <w:szCs w:val="28"/>
        </w:rPr>
        <w:t>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4.15. При обработке овощей должны быть соблюдены следующие требования: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4.15.1.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предварительное замачивание овощей.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4.15.2. Овощи урожая прошлого года (капусту, репчатый лук, корнеплоды и др.) в период после 1 марта допускается </w:t>
      </w:r>
      <w:r>
        <w:rPr>
          <w:sz w:val="28"/>
          <w:szCs w:val="28"/>
        </w:rPr>
        <w:lastRenderedPageBreak/>
        <w:t>использовать только после термической обработки.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4.15.3.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4.15.4.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4.15.5. Варка овощей накануне дня приготовления блюд не допускается.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>
          <w:rPr>
            <w:sz w:val="28"/>
            <w:szCs w:val="28"/>
          </w:rPr>
          <w:t>2 °C</w:t>
        </w:r>
      </w:smartTag>
      <w:r>
        <w:rPr>
          <w:sz w:val="28"/>
          <w:szCs w:val="28"/>
        </w:rPr>
        <w:t>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4.15.7.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4.16. Изготовление салатов и их заправка осуществляется непосредственно перед раздачей.</w:t>
      </w:r>
    </w:p>
    <w:p w:rsidR="00AF352B" w:rsidRDefault="00AF352B" w:rsidP="00AF35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Незаправленные</w:t>
      </w:r>
      <w:proofErr w:type="spellEnd"/>
      <w:r>
        <w:rPr>
          <w:sz w:val="28"/>
          <w:szCs w:val="28"/>
        </w:rPr>
        <w:t xml:space="preserve">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>
          <w:rPr>
            <w:sz w:val="28"/>
            <w:szCs w:val="28"/>
          </w:rPr>
          <w:t>2 °C</w:t>
        </w:r>
      </w:smartTag>
      <w:r>
        <w:rPr>
          <w:sz w:val="28"/>
          <w:szCs w:val="28"/>
        </w:rPr>
        <w:t>. Салаты заправляют непосредственно перед раздачей.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>
          <w:rPr>
            <w:sz w:val="28"/>
            <w:szCs w:val="28"/>
          </w:rPr>
          <w:t>2 °C</w:t>
        </w:r>
      </w:smartTag>
      <w:r>
        <w:rPr>
          <w:sz w:val="28"/>
          <w:szCs w:val="28"/>
        </w:rPr>
        <w:t>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4.17. Фрукты, включая цитрусовые, тщательно моют в условиях холодного цеха (зоны) или цеха вторичной обработки овощей (зоны).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Кефир, ряженку, простоквашу и другие кисломолочные продукты </w:t>
      </w:r>
      <w:proofErr w:type="spellStart"/>
      <w:r>
        <w:rPr>
          <w:sz w:val="28"/>
          <w:szCs w:val="28"/>
        </w:rPr>
        <w:t>порционируют</w:t>
      </w:r>
      <w:proofErr w:type="spellEnd"/>
      <w:r>
        <w:rPr>
          <w:sz w:val="28"/>
          <w:szCs w:val="28"/>
        </w:rPr>
        <w:t xml:space="preserve"> в чашки непосредственно из пакетов или бутылок перед их раздачей в групповых ячейках.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4.19. В эндемичных по йоду районах рекомендуется использование йодированной поваренной соли.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4.20.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Витаминизация блюд проводится с учетом состояния здоровья детей, под контролем медицинского работника и при </w:t>
      </w:r>
      <w:r>
        <w:rPr>
          <w:sz w:val="28"/>
          <w:szCs w:val="28"/>
        </w:rPr>
        <w:lastRenderedPageBreak/>
        <w:t>обязательном информировании родителей о проведении витаминизации.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 рационе питания витаминизированных напитков проводится </w:t>
      </w:r>
      <w:proofErr w:type="gramStart"/>
      <w:r>
        <w:rPr>
          <w:sz w:val="28"/>
          <w:szCs w:val="28"/>
        </w:rPr>
        <w:t>искусственная</w:t>
      </w:r>
      <w:proofErr w:type="gramEnd"/>
      <w:r>
        <w:rPr>
          <w:sz w:val="28"/>
          <w:szCs w:val="28"/>
        </w:rPr>
        <w:t xml:space="preserve"> C-витаминизация. 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smartTagPr>
          <w:attr w:name="ProductID" w:val="15 ﾰC"/>
        </w:smartTagPr>
        <w:r>
          <w:rPr>
            <w:sz w:val="28"/>
            <w:szCs w:val="28"/>
          </w:rPr>
          <w:t>15 °C</w:t>
        </w:r>
      </w:smartTag>
      <w:r>
        <w:rPr>
          <w:sz w:val="28"/>
          <w:szCs w:val="28"/>
        </w:rPr>
        <w:t xml:space="preserve"> (для компота) и </w:t>
      </w:r>
      <w:smartTag w:uri="urn:schemas-microsoft-com:office:smarttags" w:element="metricconverter">
        <w:smartTagPr>
          <w:attr w:name="ProductID" w:val="35 ﾰC"/>
        </w:smartTagPr>
        <w:r>
          <w:rPr>
            <w:sz w:val="28"/>
            <w:szCs w:val="28"/>
          </w:rPr>
          <w:t>35 °C</w:t>
        </w:r>
      </w:smartTag>
      <w:r>
        <w:rPr>
          <w:sz w:val="28"/>
          <w:szCs w:val="28"/>
        </w:rPr>
        <w:t xml:space="preserve"> (для киселя) непосредственно перед реализацией.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 витаминизации блюд заносятся медицинским работником в журнал проведения витаминизации третьих и сладких блюд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который хранится один год.</w:t>
      </w:r>
    </w:p>
    <w:p w:rsidR="00AF352B" w:rsidRDefault="00AF352B" w:rsidP="00AF352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Выдача готовой пищи разрешается только после проведения контроля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комиссией в составе не менее 3-х человек. Результаты контроля регистрируются в Журнале бракеража готовой пищевой (кулинарной) продукции.</w:t>
      </w:r>
    </w:p>
    <w:p w:rsidR="00AF352B" w:rsidRDefault="00AF352B" w:rsidP="00AF352B">
      <w:pPr>
        <w:jc w:val="both"/>
        <w:rPr>
          <w:sz w:val="28"/>
          <w:szCs w:val="28"/>
        </w:rPr>
      </w:pPr>
    </w:p>
    <w:p w:rsidR="00AF352B" w:rsidRDefault="00AF352B" w:rsidP="00AF352B">
      <w:pPr>
        <w:jc w:val="both"/>
        <w:rPr>
          <w:sz w:val="16"/>
          <w:szCs w:val="16"/>
        </w:rPr>
      </w:pPr>
    </w:p>
    <w:p w:rsidR="00AF352B" w:rsidRDefault="00AF352B" w:rsidP="00AF352B">
      <w:pPr>
        <w:jc w:val="both"/>
        <w:rPr>
          <w:sz w:val="16"/>
          <w:szCs w:val="16"/>
        </w:rPr>
      </w:pP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4.22.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rPr>
          <w:sz w:val="28"/>
          <w:szCs w:val="28"/>
        </w:rPr>
        <w:t xml:space="preserve"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>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ﾰC"/>
        </w:smartTagPr>
        <w:r>
          <w:rPr>
            <w:sz w:val="28"/>
            <w:szCs w:val="28"/>
          </w:rPr>
          <w:t>6 °C</w:t>
        </w:r>
      </w:smartTag>
      <w:r>
        <w:rPr>
          <w:sz w:val="28"/>
          <w:szCs w:val="28"/>
        </w:rPr>
        <w:t xml:space="preserve">. Посуда с пробами маркируется с указанием наименования приема пищи и датой отбора.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отбора и хранения суточной пробы осуществляется ответственным лицом.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4.23.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пищевых продуктов, указанных в </w:t>
      </w:r>
      <w:hyperlink r:id="rId7" w:anchor="Par1284" w:history="1">
        <w:r>
          <w:rPr>
            <w:rStyle w:val="a5"/>
            <w:color w:val="auto"/>
            <w:sz w:val="28"/>
            <w:szCs w:val="28"/>
            <w:u w:val="none"/>
          </w:rPr>
          <w:t xml:space="preserve">Приложении </w:t>
        </w:r>
      </w:hyperlink>
      <w:r>
        <w:rPr>
          <w:sz w:val="28"/>
          <w:szCs w:val="28"/>
        </w:rPr>
        <w:t>;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изготовление на пищеблоке 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rPr>
          <w:sz w:val="28"/>
          <w:szCs w:val="28"/>
        </w:rPr>
        <w:t>рубленным</w:t>
      </w:r>
      <w:proofErr w:type="gramEnd"/>
      <w:r>
        <w:rPr>
          <w:sz w:val="28"/>
          <w:szCs w:val="28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4.24. В 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кипяченой питьевой воды, при условии ее хранения не более 3-х часов.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Обработка дозирующих устрой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оводится в соответствии с эксплуатационной документацией (инструкцией) изготовителя.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</w:p>
    <w:p w:rsidR="00AF352B" w:rsidRDefault="00AF352B" w:rsidP="00AF352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5. Порядок организации и проведения производственного контроля</w:t>
      </w:r>
    </w:p>
    <w:p w:rsidR="00AF352B" w:rsidRDefault="00AF352B" w:rsidP="00AF352B">
      <w:pPr>
        <w:shd w:val="clear" w:color="auto" w:fill="FFFFFF"/>
        <w:jc w:val="both"/>
        <w:rPr>
          <w:bCs/>
          <w:color w:val="000000"/>
          <w:spacing w:val="11"/>
          <w:sz w:val="28"/>
          <w:szCs w:val="28"/>
        </w:rPr>
      </w:pPr>
      <w:r>
        <w:rPr>
          <w:bCs/>
          <w:color w:val="000000"/>
          <w:spacing w:val="11"/>
          <w:sz w:val="28"/>
          <w:szCs w:val="28"/>
        </w:rPr>
        <w:t>Выделим виды опа</w:t>
      </w:r>
      <w:r>
        <w:rPr>
          <w:bCs/>
          <w:color w:val="000000"/>
          <w:spacing w:val="-8"/>
          <w:sz w:val="28"/>
          <w:szCs w:val="28"/>
        </w:rPr>
        <w:t>сных факторов при производстве пищевой продукции и, в соответствии с ними, обозначим перечень критических контрольных точек в процессе производства (изготовления) пищевой продукции: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>5.1.</w:t>
      </w:r>
      <w:r>
        <w:rPr>
          <w:b/>
          <w:bCs/>
          <w:color w:val="000000"/>
          <w:sz w:val="28"/>
          <w:szCs w:val="28"/>
        </w:rPr>
        <w:t xml:space="preserve"> В</w:t>
      </w:r>
      <w:r>
        <w:rPr>
          <w:b/>
          <w:bCs/>
          <w:color w:val="000000"/>
          <w:spacing w:val="-8"/>
          <w:sz w:val="28"/>
          <w:szCs w:val="28"/>
        </w:rPr>
        <w:t>иды опасных факторов: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которые сопряжены с производством продуктов питания, начиная с 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</w:t>
      </w:r>
      <w:r>
        <w:rPr>
          <w:color w:val="000000"/>
          <w:spacing w:val="-6"/>
          <w:sz w:val="28"/>
          <w:szCs w:val="28"/>
        </w:rPr>
        <w:t xml:space="preserve">возникновения потенциального риска (рисков) и установления необходимых мер </w:t>
      </w:r>
      <w:proofErr w:type="gramStart"/>
      <w:r>
        <w:rPr>
          <w:color w:val="000000"/>
          <w:spacing w:val="-6"/>
          <w:sz w:val="28"/>
          <w:szCs w:val="28"/>
        </w:rPr>
        <w:t>для</w:t>
      </w:r>
      <w:proofErr w:type="gramEnd"/>
      <w:r>
        <w:rPr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color w:val="000000"/>
          <w:spacing w:val="-6"/>
          <w:sz w:val="28"/>
          <w:szCs w:val="28"/>
        </w:rPr>
        <w:t>их</w:t>
      </w:r>
      <w:proofErr w:type="gramEnd"/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контроля.</w:t>
      </w:r>
    </w:p>
    <w:p w:rsidR="00AF352B" w:rsidRDefault="00AF352B" w:rsidP="00AF352B">
      <w:pPr>
        <w:shd w:val="clear" w:color="auto" w:fill="FFFFFF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pacing w:val="-6"/>
          <w:sz w:val="28"/>
          <w:szCs w:val="28"/>
        </w:rPr>
        <w:lastRenderedPageBreak/>
        <w:t>Биологические опасности: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Источниками биологических опасных факторов могут быть: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- </w:t>
      </w:r>
      <w:r>
        <w:rPr>
          <w:iCs/>
          <w:color w:val="000000"/>
          <w:spacing w:val="-4"/>
          <w:sz w:val="28"/>
          <w:szCs w:val="28"/>
        </w:rPr>
        <w:t xml:space="preserve">люди; помещения; оборудование; вредители; неправильное хранение и вследствие </w:t>
      </w:r>
      <w:r>
        <w:rPr>
          <w:iCs/>
          <w:color w:val="000000"/>
          <w:spacing w:val="5"/>
          <w:sz w:val="28"/>
          <w:szCs w:val="28"/>
        </w:rPr>
        <w:t>этого рост и размножение микроорганизмов; воздух; вода; земля; растения.</w:t>
      </w:r>
      <w:proofErr w:type="gramEnd"/>
    </w:p>
    <w:p w:rsidR="00AF352B" w:rsidRDefault="00AF352B" w:rsidP="00AF352B">
      <w:pPr>
        <w:shd w:val="clear" w:color="auto" w:fill="FFFFFF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pacing w:val="-7"/>
          <w:sz w:val="28"/>
          <w:szCs w:val="28"/>
        </w:rPr>
        <w:t>Химические опасности: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Источниками Химических опасных факторов могут быть: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iCs/>
          <w:color w:val="000000"/>
          <w:spacing w:val="-5"/>
          <w:sz w:val="28"/>
          <w:szCs w:val="28"/>
        </w:rPr>
        <w:t>люди; растения; помещения; оборудование; упаковка; вредители.</w:t>
      </w:r>
    </w:p>
    <w:p w:rsidR="00AF352B" w:rsidRDefault="00AF352B" w:rsidP="00AF352B">
      <w:pPr>
        <w:shd w:val="clear" w:color="auto" w:fill="FFFFFF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pacing w:val="-7"/>
          <w:sz w:val="28"/>
          <w:szCs w:val="28"/>
        </w:rPr>
        <w:t>Физические опасности: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Физические опасности - наиболее общий тип опасности, который может </w:t>
      </w:r>
      <w:r>
        <w:rPr>
          <w:color w:val="000000"/>
          <w:spacing w:val="-5"/>
          <w:sz w:val="28"/>
          <w:szCs w:val="28"/>
        </w:rPr>
        <w:t xml:space="preserve">проявляться в пищевой продукции, характеризующийся присутствием инородного </w:t>
      </w:r>
      <w:r>
        <w:rPr>
          <w:color w:val="000000"/>
          <w:spacing w:val="-8"/>
          <w:sz w:val="28"/>
          <w:szCs w:val="28"/>
        </w:rPr>
        <w:t>материала.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5.2. Перечень критических контрольных точек процесса производства </w:t>
      </w:r>
      <w:r>
        <w:rPr>
          <w:b/>
          <w:bCs/>
          <w:color w:val="000000"/>
          <w:spacing w:val="-6"/>
          <w:sz w:val="28"/>
          <w:szCs w:val="28"/>
        </w:rPr>
        <w:t xml:space="preserve">(изготовления) </w:t>
      </w:r>
      <w:r>
        <w:rPr>
          <w:color w:val="000000"/>
          <w:spacing w:val="-6"/>
          <w:sz w:val="28"/>
          <w:szCs w:val="28"/>
        </w:rPr>
        <w:t xml:space="preserve">- параметров технологических операций процесса производства </w:t>
      </w:r>
      <w:r>
        <w:rPr>
          <w:color w:val="000000"/>
          <w:spacing w:val="-5"/>
          <w:sz w:val="28"/>
          <w:szCs w:val="28"/>
        </w:rPr>
        <w:t>(изготовления)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p w:rsidR="00AF352B" w:rsidRDefault="00AF352B" w:rsidP="00AF352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5.2.1 </w:t>
      </w:r>
      <w:r>
        <w:rPr>
          <w:b/>
          <w:i/>
          <w:color w:val="000000"/>
          <w:spacing w:val="-4"/>
          <w:sz w:val="28"/>
          <w:szCs w:val="28"/>
        </w:rPr>
        <w:t>Приемка сырья</w:t>
      </w:r>
      <w:r>
        <w:rPr>
          <w:color w:val="000000"/>
          <w:spacing w:val="-4"/>
          <w:sz w:val="28"/>
          <w:szCs w:val="28"/>
        </w:rPr>
        <w:t xml:space="preserve"> - Проверка качества продовольственного сырья и пищевых </w:t>
      </w:r>
      <w:r>
        <w:rPr>
          <w:color w:val="000000"/>
          <w:spacing w:val="-6"/>
          <w:sz w:val="28"/>
          <w:szCs w:val="28"/>
        </w:rPr>
        <w:t>продуктов, - документальная и органолептическая, а также условий и правильности её хранения и использования, к этому пункту разработаны следующие приложения:</w:t>
      </w:r>
    </w:p>
    <w:p w:rsidR="00AF352B" w:rsidRDefault="00AF352B" w:rsidP="00AF352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pacing w:val="-6"/>
          <w:sz w:val="16"/>
          <w:szCs w:val="16"/>
        </w:rPr>
      </w:pPr>
    </w:p>
    <w:p w:rsidR="00AF352B" w:rsidRDefault="00AF352B" w:rsidP="00AF352B">
      <w:pPr>
        <w:pStyle w:val="a3"/>
        <w:spacing w:before="0" w:beforeAutospacing="0" w:after="0" w:afterAutospacing="0"/>
        <w:ind w:left="56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spacing w:val="-6"/>
          <w:sz w:val="28"/>
          <w:szCs w:val="28"/>
        </w:rPr>
        <w:t>Приложение 10.1.</w:t>
      </w:r>
      <w:r>
        <w:rPr>
          <w:b/>
          <w:bCs/>
          <w:kern w:val="24"/>
          <w:sz w:val="28"/>
          <w:szCs w:val="28"/>
        </w:rPr>
        <w:t xml:space="preserve"> Проведение анализа рисков при закупке, приеме продуктов от поставщика в кладовую</w:t>
      </w:r>
      <w:r>
        <w:rPr>
          <w:b/>
          <w:bCs/>
          <w:color w:val="000000"/>
          <w:kern w:val="24"/>
          <w:sz w:val="28"/>
          <w:szCs w:val="28"/>
        </w:rPr>
        <w:t xml:space="preserve"> и последующей передаче на пищеблок.</w:t>
      </w:r>
    </w:p>
    <w:p w:rsidR="00AF352B" w:rsidRDefault="00AF352B" w:rsidP="00AF352B">
      <w:pPr>
        <w:pStyle w:val="a3"/>
        <w:spacing w:before="0" w:beforeAutospacing="0" w:after="0" w:afterAutospacing="0"/>
        <w:ind w:left="567"/>
        <w:jc w:val="both"/>
        <w:textAlignment w:val="baseline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Приложение 10.2.</w:t>
      </w:r>
      <w:r>
        <w:rPr>
          <w:b/>
          <w:color w:val="0070C0"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Рекомендуемый ассортимент основных пищевых продуктов для использования в питании детей школьных организациях.</w:t>
      </w:r>
    </w:p>
    <w:p w:rsidR="00AF352B" w:rsidRDefault="00AF352B" w:rsidP="00AF352B">
      <w:pPr>
        <w:pStyle w:val="a3"/>
        <w:spacing w:before="0" w:beforeAutospacing="0" w:after="0" w:afterAutospacing="0"/>
        <w:ind w:left="567"/>
        <w:jc w:val="both"/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Приложение 10.3</w:t>
      </w:r>
      <w:r>
        <w:rPr>
          <w:rFonts w:cs="Calibri"/>
          <w:b/>
          <w:color w:val="0070C0"/>
          <w:sz w:val="28"/>
          <w:szCs w:val="28"/>
        </w:rPr>
        <w:t>.</w:t>
      </w:r>
      <w:r>
        <w:rPr>
          <w:rFonts w:cs="Calibri"/>
          <w:b/>
          <w:sz w:val="28"/>
          <w:szCs w:val="28"/>
        </w:rPr>
        <w:t xml:space="preserve"> Требования к перевозке и приему пищевых продуктов в школьные образовательные организации</w:t>
      </w:r>
    </w:p>
    <w:p w:rsidR="00AF352B" w:rsidRDefault="00AF352B" w:rsidP="00AF352B">
      <w:pPr>
        <w:pStyle w:val="a3"/>
        <w:spacing w:before="0" w:beforeAutospacing="0" w:after="0" w:afterAutospacing="0"/>
        <w:ind w:left="567"/>
        <w:jc w:val="both"/>
        <w:textAlignment w:val="baseline"/>
        <w:rPr>
          <w:spacing w:val="-6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538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</w:r>
      <w:proofErr w:type="gramStart"/>
      <w:r>
        <w:rPr>
          <w:color w:val="000000"/>
          <w:spacing w:val="-10"/>
          <w:sz w:val="28"/>
          <w:szCs w:val="28"/>
        </w:rPr>
        <w:t xml:space="preserve">При организации питания детей в школе следует изначально придерживаться рекомендуемого </w:t>
      </w:r>
      <w:r>
        <w:rPr>
          <w:spacing w:val="-6"/>
          <w:sz w:val="28"/>
          <w:szCs w:val="28"/>
        </w:rPr>
        <w:t xml:space="preserve">ассортимента основных пищевых продуктов для использования в питании детей  школьных организациях (Приложение и не использовать перечень продуктов, указанных в Приложении  в соответствии с СанПиН </w:t>
      </w:r>
      <w:r>
        <w:rPr>
          <w:rFonts w:cs="Calibri"/>
          <w:bCs/>
          <w:sz w:val="28"/>
          <w:szCs w:val="28"/>
        </w:rPr>
        <w:t>2.4.1.3049-13</w:t>
      </w:r>
      <w:r>
        <w:rPr>
          <w:spacing w:val="-6"/>
          <w:sz w:val="28"/>
          <w:szCs w:val="28"/>
        </w:rPr>
        <w:t xml:space="preserve">, изначальный отбор пищевой продукции (в </w:t>
      </w:r>
      <w:proofErr w:type="spellStart"/>
      <w:r>
        <w:rPr>
          <w:spacing w:val="-6"/>
          <w:sz w:val="28"/>
          <w:szCs w:val="28"/>
        </w:rPr>
        <w:t>т.ч</w:t>
      </w:r>
      <w:proofErr w:type="spellEnd"/>
      <w:r>
        <w:rPr>
          <w:spacing w:val="-6"/>
          <w:sz w:val="28"/>
          <w:szCs w:val="28"/>
        </w:rPr>
        <w:t>. при формировании спецификации при осуществлении закупок продуктов питания) позволяет нивелировать влияние Контрольной Точки риска, однако, следует (при</w:t>
      </w:r>
      <w:proofErr w:type="gramEnd"/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наличии</w:t>
      </w:r>
      <w:proofErr w:type="gramEnd"/>
      <w:r>
        <w:rPr>
          <w:spacing w:val="-6"/>
          <w:sz w:val="28"/>
          <w:szCs w:val="28"/>
        </w:rPr>
        <w:t xml:space="preserve"> финансирования) осуществлять лабораторное исследование </w:t>
      </w:r>
      <w:r>
        <w:rPr>
          <w:spacing w:val="-6"/>
          <w:sz w:val="28"/>
          <w:szCs w:val="28"/>
        </w:rPr>
        <w:lastRenderedPageBreak/>
        <w:t xml:space="preserve">поступающего сырья. МОУ «ВСОШ» в соответствии с требованиями </w:t>
      </w:r>
      <w:proofErr w:type="gramStart"/>
      <w:r>
        <w:rPr>
          <w:spacing w:val="-6"/>
          <w:sz w:val="28"/>
          <w:szCs w:val="28"/>
        </w:rPr>
        <w:t>ТР</w:t>
      </w:r>
      <w:proofErr w:type="gramEnd"/>
      <w:r>
        <w:rPr>
          <w:spacing w:val="-6"/>
          <w:sz w:val="28"/>
          <w:szCs w:val="28"/>
        </w:rPr>
        <w:t xml:space="preserve"> ТС </w:t>
      </w:r>
      <w:r>
        <w:rPr>
          <w:color w:val="000000"/>
          <w:spacing w:val="-2"/>
          <w:sz w:val="28"/>
          <w:szCs w:val="28"/>
        </w:rPr>
        <w:t xml:space="preserve">021/2011 «О безопасности пищевой продукции» </w:t>
      </w:r>
      <w:r>
        <w:rPr>
          <w:spacing w:val="-6"/>
          <w:sz w:val="28"/>
          <w:szCs w:val="28"/>
        </w:rPr>
        <w:t>следует планировать финансирование лабораторного контроля поступающей продукции</w:t>
      </w:r>
      <w:r>
        <w:rPr>
          <w:color w:val="000000"/>
          <w:spacing w:val="-2"/>
          <w:sz w:val="28"/>
          <w:szCs w:val="28"/>
        </w:rPr>
        <w:t xml:space="preserve">, запрашивать у Учредителя отдела образования Администрации </w:t>
      </w:r>
      <w:proofErr w:type="spellStart"/>
      <w:r>
        <w:rPr>
          <w:color w:val="000000"/>
          <w:spacing w:val="-2"/>
          <w:sz w:val="28"/>
          <w:szCs w:val="28"/>
        </w:rPr>
        <w:t>Лихославльского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  на исполнение </w:t>
      </w:r>
      <w:r>
        <w:rPr>
          <w:spacing w:val="-6"/>
          <w:sz w:val="28"/>
          <w:szCs w:val="28"/>
        </w:rPr>
        <w:t xml:space="preserve">требований ТР ТС </w:t>
      </w:r>
      <w:r>
        <w:rPr>
          <w:color w:val="000000"/>
          <w:spacing w:val="-2"/>
          <w:sz w:val="28"/>
          <w:szCs w:val="28"/>
        </w:rPr>
        <w:t xml:space="preserve">021/2011, рекомендовать Учредителю посредством служебной записки создание системы лабораторного контроля поступающей пищевой продукции для муниципальных общеобразовательных учреждений, как части программы ХАССП или общей программы ХАССП в целом, в связи с централизованной закупкой продуктов питания для ОУ. </w:t>
      </w:r>
    </w:p>
    <w:p w:rsidR="00AF352B" w:rsidRDefault="00AF352B" w:rsidP="00AF352B">
      <w:pPr>
        <w:shd w:val="clear" w:color="auto" w:fill="FFFFFF"/>
        <w:tabs>
          <w:tab w:val="left" w:pos="538"/>
        </w:tabs>
        <w:jc w:val="both"/>
        <w:rPr>
          <w:rFonts w:cs="Calibri"/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5.2.2</w:t>
      </w:r>
      <w:r>
        <w:rPr>
          <w:b/>
          <w:color w:val="000000"/>
          <w:spacing w:val="-2"/>
          <w:sz w:val="28"/>
          <w:szCs w:val="28"/>
        </w:rPr>
        <w:t xml:space="preserve">. </w:t>
      </w:r>
      <w:r>
        <w:rPr>
          <w:b/>
          <w:i/>
          <w:color w:val="000000"/>
          <w:spacing w:val="-2"/>
          <w:sz w:val="28"/>
          <w:szCs w:val="28"/>
        </w:rPr>
        <w:t>Хранение поступающего пищевого сырья</w:t>
      </w:r>
      <w:r>
        <w:rPr>
          <w:color w:val="000000"/>
          <w:spacing w:val="-2"/>
          <w:sz w:val="28"/>
          <w:szCs w:val="28"/>
        </w:rPr>
        <w:t xml:space="preserve"> – осуществляется в соответствии с </w:t>
      </w:r>
      <w:r>
        <w:rPr>
          <w:spacing w:val="-6"/>
          <w:sz w:val="28"/>
          <w:szCs w:val="28"/>
        </w:rPr>
        <w:t xml:space="preserve">СанПиН </w:t>
      </w:r>
      <w:r>
        <w:rPr>
          <w:rFonts w:cs="Calibri"/>
          <w:bCs/>
          <w:sz w:val="28"/>
          <w:szCs w:val="28"/>
        </w:rPr>
        <w:t>2.4.1.3049-13, данные о параметрах температуры и влажности фиксируются в специальных журналах (Приложение 4.1, 4.2).</w:t>
      </w:r>
    </w:p>
    <w:p w:rsidR="00AF352B" w:rsidRDefault="00AF352B" w:rsidP="00AF352B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5.2.3. </w:t>
      </w:r>
      <w:r>
        <w:rPr>
          <w:rFonts w:cs="Calibri"/>
          <w:b/>
          <w:bCs/>
          <w:i/>
          <w:sz w:val="28"/>
          <w:szCs w:val="28"/>
        </w:rPr>
        <w:t xml:space="preserve">Обработки и </w:t>
      </w:r>
      <w:r>
        <w:rPr>
          <w:b/>
          <w:i/>
          <w:spacing w:val="-5"/>
          <w:sz w:val="28"/>
          <w:szCs w:val="28"/>
        </w:rPr>
        <w:t>переработка, термообработка</w:t>
      </w:r>
      <w:r>
        <w:rPr>
          <w:color w:val="000000"/>
          <w:spacing w:val="-5"/>
          <w:sz w:val="28"/>
          <w:szCs w:val="28"/>
        </w:rPr>
        <w:t xml:space="preserve"> при приготовлении кулинарных изделий.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 xml:space="preserve">Процесс приготовления пищевой продукции и кулинарных изделий в школе </w:t>
      </w:r>
      <w:r>
        <w:rPr>
          <w:color w:val="000000"/>
          <w:spacing w:val="1"/>
          <w:sz w:val="28"/>
          <w:szCs w:val="28"/>
        </w:rPr>
        <w:t xml:space="preserve">основывается на </w:t>
      </w:r>
      <w:r>
        <w:rPr>
          <w:spacing w:val="1"/>
          <w:sz w:val="28"/>
          <w:szCs w:val="28"/>
        </w:rPr>
        <w:t>разработанном в соответствии</w:t>
      </w:r>
      <w:r>
        <w:rPr>
          <w:color w:val="000000"/>
          <w:spacing w:val="1"/>
          <w:sz w:val="28"/>
          <w:szCs w:val="28"/>
        </w:rPr>
        <w:t xml:space="preserve"> с </w:t>
      </w:r>
      <w:r>
        <w:rPr>
          <w:bCs/>
          <w:color w:val="000000"/>
          <w:kern w:val="24"/>
          <w:sz w:val="28"/>
          <w:szCs w:val="28"/>
        </w:rPr>
        <w:t xml:space="preserve">СанПиН </w:t>
      </w:r>
      <w:r>
        <w:rPr>
          <w:rFonts w:cs="Calibri"/>
          <w:bCs/>
          <w:sz w:val="28"/>
          <w:szCs w:val="28"/>
        </w:rPr>
        <w:t xml:space="preserve">2.4.1.3049-13 и </w:t>
      </w:r>
      <w:r>
        <w:rPr>
          <w:color w:val="000000"/>
          <w:spacing w:val="1"/>
          <w:sz w:val="28"/>
          <w:szCs w:val="28"/>
        </w:rPr>
        <w:t>утвержденных директором школы 10-дневном меню и технико-технологических карт (ТТК), выполненных по сборникам рецептур блюд для школьных образовательных учреждений.</w:t>
      </w:r>
      <w:proofErr w:type="gramEnd"/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Горячие блюда (супы, соусы, напитки) - температура приготовления свыше 100</w:t>
      </w:r>
      <w:proofErr w:type="gramStart"/>
      <w:r>
        <w:rPr>
          <w:color w:val="000000"/>
          <w:spacing w:val="-6"/>
          <w:sz w:val="28"/>
          <w:szCs w:val="28"/>
        </w:rPr>
        <w:t>° С</w:t>
      </w:r>
      <w:proofErr w:type="gramEnd"/>
      <w:r>
        <w:rPr>
          <w:color w:val="000000"/>
          <w:spacing w:val="-6"/>
          <w:sz w:val="28"/>
          <w:szCs w:val="28"/>
        </w:rPr>
        <w:t>, время приготовления зависит от сложности приготовления блюда, в среднем составляет от 2 ч до 3,5 ч.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Вторые блюда и гарниры - варятся при температуре </w:t>
      </w:r>
      <w:r>
        <w:rPr>
          <w:color w:val="000000"/>
          <w:spacing w:val="-4"/>
          <w:sz w:val="28"/>
          <w:szCs w:val="28"/>
        </w:rPr>
        <w:t>свыше 100</w:t>
      </w:r>
      <w:proofErr w:type="gramStart"/>
      <w:r>
        <w:rPr>
          <w:color w:val="000000"/>
          <w:spacing w:val="-4"/>
          <w:sz w:val="28"/>
          <w:szCs w:val="28"/>
        </w:rPr>
        <w:t>° С</w:t>
      </w:r>
      <w:proofErr w:type="gramEnd"/>
      <w:r>
        <w:rPr>
          <w:color w:val="000000"/>
          <w:spacing w:val="-4"/>
          <w:sz w:val="28"/>
          <w:szCs w:val="28"/>
        </w:rPr>
        <w:t>, время приготовления в среднем составляет от 20 мин.  до 1 ч.</w:t>
      </w:r>
    </w:p>
    <w:p w:rsidR="00AF352B" w:rsidRDefault="00AF352B" w:rsidP="00AF352B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5.2.4</w:t>
      </w:r>
      <w:r>
        <w:rPr>
          <w:color w:val="000000"/>
          <w:sz w:val="28"/>
          <w:szCs w:val="28"/>
        </w:rPr>
        <w:tab/>
      </w:r>
      <w:r>
        <w:rPr>
          <w:b/>
          <w:i/>
          <w:color w:val="000000"/>
          <w:spacing w:val="-5"/>
          <w:sz w:val="28"/>
          <w:szCs w:val="28"/>
        </w:rPr>
        <w:t>Условия хранения</w:t>
      </w:r>
      <w:r>
        <w:rPr>
          <w:color w:val="000000"/>
          <w:spacing w:val="-5"/>
          <w:sz w:val="28"/>
          <w:szCs w:val="28"/>
        </w:rPr>
        <w:t xml:space="preserve"> салатов при раздаче.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Салаты, винегреты заправляют непосредственно перед отпуском, не хранятся, сразу реализуются.</w:t>
      </w:r>
    </w:p>
    <w:p w:rsidR="00AF352B" w:rsidRDefault="00AF352B" w:rsidP="00AF352B">
      <w:pPr>
        <w:shd w:val="clear" w:color="auto" w:fill="FFFFFF"/>
        <w:tabs>
          <w:tab w:val="left" w:pos="610"/>
        </w:tabs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5.2.5</w:t>
      </w:r>
      <w:r>
        <w:rPr>
          <w:color w:val="000000"/>
          <w:sz w:val="28"/>
          <w:szCs w:val="28"/>
        </w:rPr>
        <w:tab/>
      </w:r>
      <w:proofErr w:type="gramStart"/>
      <w:r>
        <w:rPr>
          <w:b/>
          <w:i/>
          <w:color w:val="000000"/>
          <w:spacing w:val="-6"/>
          <w:sz w:val="28"/>
          <w:szCs w:val="28"/>
        </w:rPr>
        <w:t>Контроль за</w:t>
      </w:r>
      <w:proofErr w:type="gramEnd"/>
      <w:r>
        <w:rPr>
          <w:b/>
          <w:i/>
          <w:color w:val="000000"/>
          <w:spacing w:val="-6"/>
          <w:sz w:val="28"/>
          <w:szCs w:val="28"/>
        </w:rPr>
        <w:t xml:space="preserve"> температурой</w:t>
      </w:r>
      <w:r>
        <w:rPr>
          <w:color w:val="000000"/>
          <w:spacing w:val="-6"/>
          <w:sz w:val="28"/>
          <w:szCs w:val="28"/>
        </w:rPr>
        <w:t xml:space="preserve"> в холодильных установках,</w:t>
      </w:r>
      <w:r>
        <w:rPr>
          <w:color w:val="000000"/>
          <w:spacing w:val="-5"/>
          <w:sz w:val="28"/>
          <w:szCs w:val="28"/>
        </w:rPr>
        <w:t xml:space="preserve"> контроль </w:t>
      </w:r>
      <w:r>
        <w:rPr>
          <w:b/>
          <w:i/>
          <w:color w:val="000000"/>
          <w:spacing w:val="-5"/>
          <w:sz w:val="28"/>
          <w:szCs w:val="28"/>
        </w:rPr>
        <w:t>температуры и влажности</w:t>
      </w:r>
      <w:r>
        <w:rPr>
          <w:color w:val="000000"/>
          <w:spacing w:val="-5"/>
          <w:sz w:val="28"/>
          <w:szCs w:val="28"/>
        </w:rPr>
        <w:t xml:space="preserve"> (гигрометром), соблюдение условий хранения в </w:t>
      </w:r>
      <w:r>
        <w:rPr>
          <w:color w:val="000000"/>
          <w:spacing w:val="-6"/>
          <w:sz w:val="28"/>
          <w:szCs w:val="28"/>
        </w:rPr>
        <w:t>складских помещениях.</w:t>
      </w:r>
    </w:p>
    <w:p w:rsidR="00AF352B" w:rsidRDefault="00AF352B" w:rsidP="00AF352B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Продукты следует хранить согласно принятой классификации по видам </w:t>
      </w:r>
      <w:r>
        <w:rPr>
          <w:color w:val="000000"/>
          <w:spacing w:val="-6"/>
          <w:sz w:val="28"/>
          <w:szCs w:val="28"/>
        </w:rPr>
        <w:t xml:space="preserve">продукции: сухие; хлеб; мясные; рыбные; молочно-жировые; гастрономические; овощи </w:t>
      </w:r>
      <w:r>
        <w:rPr>
          <w:color w:val="000000"/>
          <w:spacing w:val="-9"/>
          <w:sz w:val="28"/>
          <w:szCs w:val="28"/>
        </w:rPr>
        <w:t>и фрукты.</w:t>
      </w:r>
      <w:r>
        <w:rPr>
          <w:bCs/>
          <w:color w:val="000000"/>
          <w:kern w:val="24"/>
          <w:sz w:val="28"/>
          <w:szCs w:val="28"/>
        </w:rPr>
        <w:t xml:space="preserve"> </w:t>
      </w:r>
    </w:p>
    <w:p w:rsidR="00AF352B" w:rsidRDefault="00AF352B" w:rsidP="00AF352B">
      <w:pPr>
        <w:pStyle w:val="a3"/>
        <w:spacing w:before="0" w:beforeAutospacing="0" w:after="0" w:afterAutospacing="0"/>
        <w:ind w:left="567"/>
        <w:jc w:val="both"/>
        <w:textAlignment w:val="baseline"/>
        <w:rPr>
          <w:spacing w:val="-5"/>
          <w:sz w:val="16"/>
          <w:szCs w:val="16"/>
        </w:rPr>
      </w:pPr>
    </w:p>
    <w:p w:rsidR="00AF352B" w:rsidRDefault="00AF352B" w:rsidP="00AF352B">
      <w:pPr>
        <w:pStyle w:val="a3"/>
        <w:spacing w:before="0" w:beforeAutospacing="0" w:after="0" w:afterAutospacing="0"/>
        <w:jc w:val="both"/>
        <w:textAlignment w:val="baseline"/>
        <w:rPr>
          <w:bCs/>
          <w:kern w:val="24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5.2.6. Особенности хранения и реализации</w:t>
      </w:r>
      <w:r>
        <w:rPr>
          <w:spacing w:val="-5"/>
          <w:sz w:val="28"/>
          <w:szCs w:val="28"/>
        </w:rPr>
        <w:t xml:space="preserve"> готовой пищевой продукции – пищевая продукция в Учреждении не хранится, сразу реализуется в соответствии с графиком выдачи пищи на группы</w:t>
      </w:r>
      <w:proofErr w:type="gramStart"/>
      <w:r>
        <w:rPr>
          <w:spacing w:val="-5"/>
          <w:sz w:val="28"/>
          <w:szCs w:val="28"/>
        </w:rPr>
        <w:t xml:space="preserve"> .</w:t>
      </w:r>
      <w:proofErr w:type="gramEnd"/>
      <w:r>
        <w:rPr>
          <w:spacing w:val="-5"/>
          <w:sz w:val="28"/>
          <w:szCs w:val="28"/>
        </w:rPr>
        <w:t xml:space="preserve">Пробы отбираются и хранятся в соответствии с </w:t>
      </w:r>
      <w:r>
        <w:rPr>
          <w:bCs/>
          <w:color w:val="000000"/>
          <w:kern w:val="24"/>
          <w:sz w:val="28"/>
          <w:szCs w:val="28"/>
        </w:rPr>
        <w:t xml:space="preserve">СанПиН </w:t>
      </w:r>
      <w:r>
        <w:rPr>
          <w:rFonts w:cs="Calibri"/>
          <w:bCs/>
          <w:sz w:val="28"/>
          <w:szCs w:val="28"/>
        </w:rPr>
        <w:t>2.4.1.3049-13 в течение двух суток.</w:t>
      </w:r>
    </w:p>
    <w:p w:rsidR="00AF352B" w:rsidRDefault="00AF352B" w:rsidP="00AF352B">
      <w:pPr>
        <w:shd w:val="clear" w:color="auto" w:fill="FFFFFF"/>
        <w:jc w:val="both"/>
        <w:rPr>
          <w:b/>
          <w:bCs/>
          <w:color w:val="000000"/>
          <w:spacing w:val="-6"/>
          <w:sz w:val="28"/>
          <w:szCs w:val="28"/>
        </w:rPr>
      </w:pPr>
    </w:p>
    <w:p w:rsidR="00AF352B" w:rsidRDefault="00AF352B" w:rsidP="00AF352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6.3 Предельные значения параметров, контролируемых в критических контрольных точках.</w:t>
      </w:r>
    </w:p>
    <w:p w:rsidR="00AF352B" w:rsidRDefault="00AF352B" w:rsidP="00AF352B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6.3.1 Условия хранения сырья должны соответствовать требованиям, </w:t>
      </w:r>
      <w:r>
        <w:rPr>
          <w:color w:val="000000"/>
          <w:spacing w:val="-6"/>
          <w:sz w:val="28"/>
          <w:szCs w:val="28"/>
        </w:rPr>
        <w:t xml:space="preserve">установленными изготовителем, в соответствии с </w:t>
      </w:r>
      <w:r>
        <w:rPr>
          <w:color w:val="000000"/>
          <w:spacing w:val="-6"/>
          <w:sz w:val="28"/>
          <w:szCs w:val="28"/>
        </w:rPr>
        <w:lastRenderedPageBreak/>
        <w:t xml:space="preserve">товаросопроводительными </w:t>
      </w:r>
      <w:r>
        <w:rPr>
          <w:color w:val="000000"/>
          <w:spacing w:val="-5"/>
          <w:sz w:val="28"/>
          <w:szCs w:val="28"/>
        </w:rPr>
        <w:t>документами и маркировкой на транспортной и потребительской упаковке.</w:t>
      </w:r>
      <w:proofErr w:type="gramEnd"/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Эти данные фиксируется в Журналах бракеража поступающего пищевой продукции и сырья. В соответствии с указанными данными организуется хранение поступающей продукции в Учреждении (как в кладовой, так и в кладовой суточного запаса), что фиксируется в соответствующих Журналах</w:t>
      </w:r>
      <w:proofErr w:type="gramStart"/>
      <w:r>
        <w:rPr>
          <w:color w:val="000000"/>
          <w:spacing w:val="-5"/>
          <w:sz w:val="28"/>
          <w:szCs w:val="28"/>
        </w:rPr>
        <w:t xml:space="preserve"> .</w:t>
      </w:r>
      <w:proofErr w:type="gramEnd"/>
      <w:r>
        <w:rPr>
          <w:color w:val="000000"/>
          <w:spacing w:val="-5"/>
          <w:sz w:val="28"/>
          <w:szCs w:val="28"/>
        </w:rPr>
        <w:t>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:rsidR="00AF352B" w:rsidRDefault="00AF352B" w:rsidP="00AF352B">
      <w:pPr>
        <w:shd w:val="clear" w:color="auto" w:fill="FFFFFF"/>
        <w:tabs>
          <w:tab w:val="left" w:pos="1474"/>
        </w:tabs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6.3.2 </w:t>
      </w:r>
      <w:r>
        <w:rPr>
          <w:color w:val="000000"/>
          <w:spacing w:val="-3"/>
          <w:sz w:val="28"/>
          <w:szCs w:val="28"/>
        </w:rPr>
        <w:t xml:space="preserve">Оценку качества блюд и кулинарных изделий проводят, как правило, по </w:t>
      </w:r>
      <w:r>
        <w:rPr>
          <w:color w:val="000000"/>
          <w:spacing w:val="-5"/>
          <w:sz w:val="28"/>
          <w:szCs w:val="28"/>
        </w:rPr>
        <w:t xml:space="preserve">таким органолептическим показателям как: внешний вид, цвет, консистенция, запах и </w:t>
      </w:r>
      <w:r>
        <w:rPr>
          <w:color w:val="000000"/>
          <w:spacing w:val="-6"/>
          <w:sz w:val="28"/>
          <w:szCs w:val="28"/>
        </w:rPr>
        <w:t xml:space="preserve">вкус. Для отдельных групп блюд количество показателей качества может быть снижено </w:t>
      </w:r>
      <w:r>
        <w:rPr>
          <w:color w:val="000000"/>
          <w:spacing w:val="-5"/>
          <w:sz w:val="28"/>
          <w:szCs w:val="28"/>
        </w:rPr>
        <w:t xml:space="preserve">(прозрачные супы) или увеличено (мучные кондитерские и булочные изделия). </w:t>
      </w:r>
      <w:r>
        <w:rPr>
          <w:color w:val="000000"/>
          <w:spacing w:val="5"/>
          <w:sz w:val="28"/>
          <w:szCs w:val="28"/>
        </w:rPr>
        <w:t xml:space="preserve">Органолептический анализ блюд и кулинарных изделий проводят путем </w:t>
      </w:r>
      <w:r>
        <w:rPr>
          <w:color w:val="000000"/>
          <w:spacing w:val="-5"/>
          <w:sz w:val="28"/>
          <w:szCs w:val="28"/>
        </w:rPr>
        <w:t xml:space="preserve">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представлены в технико-технологических и технологических картах к 10-дневному меню МОУ «ВСОШ», а также </w:t>
      </w:r>
      <w:r>
        <w:rPr>
          <w:color w:val="000000"/>
          <w:spacing w:val="-6"/>
          <w:sz w:val="28"/>
          <w:szCs w:val="28"/>
        </w:rPr>
        <w:t>ГОСТах на продукцию).</w:t>
      </w:r>
    </w:p>
    <w:p w:rsidR="00AF352B" w:rsidRDefault="00AF352B" w:rsidP="00AF352B">
      <w:pPr>
        <w:shd w:val="clear" w:color="auto" w:fill="FFFFFF"/>
        <w:tabs>
          <w:tab w:val="left" w:pos="4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При органолептической оценке соусных </w:t>
      </w:r>
      <w:proofErr w:type="gramStart"/>
      <w:r>
        <w:rPr>
          <w:color w:val="000000"/>
          <w:spacing w:val="-5"/>
          <w:sz w:val="28"/>
          <w:szCs w:val="28"/>
        </w:rPr>
        <w:t>блюд</w:t>
      </w:r>
      <w:proofErr w:type="gramEnd"/>
      <w:r>
        <w:rPr>
          <w:color w:val="000000"/>
          <w:spacing w:val="-5"/>
          <w:sz w:val="28"/>
          <w:szCs w:val="28"/>
        </w:rPr>
        <w:t xml:space="preserve"> прежде всего устанавливают </w:t>
      </w:r>
      <w:r>
        <w:rPr>
          <w:color w:val="000000"/>
          <w:spacing w:val="-3"/>
          <w:sz w:val="28"/>
          <w:szCs w:val="28"/>
        </w:rPr>
        <w:t xml:space="preserve">кулинарную обоснованность подбора соусов к блюдам. Для соусов вначале </w:t>
      </w:r>
      <w:r>
        <w:rPr>
          <w:color w:val="000000"/>
          <w:sz w:val="28"/>
          <w:szCs w:val="28"/>
        </w:rPr>
        <w:t xml:space="preserve">определяют их консистенцию, переливая тонкой струйкой и пробуя на вкус. </w:t>
      </w:r>
      <w:proofErr w:type="gramStart"/>
      <w:r>
        <w:rPr>
          <w:color w:val="000000"/>
          <w:sz w:val="28"/>
          <w:szCs w:val="28"/>
        </w:rPr>
        <w:t xml:space="preserve">Затем </w:t>
      </w:r>
      <w:r>
        <w:rPr>
          <w:color w:val="000000"/>
          <w:spacing w:val="-6"/>
          <w:sz w:val="28"/>
          <w:szCs w:val="28"/>
        </w:rPr>
        <w:t xml:space="preserve">определяют цвет, запах и консистенцию наполнителей, форму их нарезки, состав (лук, </w:t>
      </w:r>
      <w:r>
        <w:rPr>
          <w:color w:val="000000"/>
          <w:spacing w:val="-5"/>
          <w:sz w:val="28"/>
          <w:szCs w:val="28"/>
        </w:rPr>
        <w:t>огурцы, корнеплоды и т.д.) и вкус.</w:t>
      </w:r>
      <w:proofErr w:type="gramEnd"/>
    </w:p>
    <w:p w:rsidR="00AF352B" w:rsidRDefault="00AF352B" w:rsidP="00AF352B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 проверке качества блюд из отварных и жареных овощей прежде оценивают </w:t>
      </w:r>
      <w:r>
        <w:rPr>
          <w:color w:val="000000"/>
          <w:spacing w:val="-1"/>
          <w:sz w:val="28"/>
          <w:szCs w:val="28"/>
        </w:rPr>
        <w:t xml:space="preserve">правильность технологической обработки сырья, а затем в установленном порядке </w:t>
      </w:r>
      <w:r>
        <w:rPr>
          <w:color w:val="000000"/>
          <w:spacing w:val="-5"/>
          <w:sz w:val="28"/>
          <w:szCs w:val="28"/>
        </w:rPr>
        <w:t>исследуют консистенцию, запах, вкус и соответствие блюд рецептуре.</w:t>
      </w:r>
    </w:p>
    <w:p w:rsidR="00AF352B" w:rsidRDefault="00AF352B" w:rsidP="00AF352B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 оценке блюд из  рыбы проверяют правильность разделки  и  соблюдение </w:t>
      </w:r>
      <w:r>
        <w:rPr>
          <w:color w:val="000000"/>
          <w:spacing w:val="-1"/>
          <w:sz w:val="28"/>
          <w:szCs w:val="28"/>
        </w:rPr>
        <w:t xml:space="preserve">рецептур; правильность подготовки полуфабрикатов (нарезка, панировка); степень </w:t>
      </w:r>
      <w:r>
        <w:rPr>
          <w:color w:val="000000"/>
          <w:spacing w:val="-5"/>
          <w:sz w:val="28"/>
          <w:szCs w:val="28"/>
        </w:rPr>
        <w:t>готовности; запах и вкус изделий; соответствие гарнира и соуса данному изделию.</w:t>
      </w:r>
    </w:p>
    <w:p w:rsidR="00AF352B" w:rsidRDefault="00AF352B" w:rsidP="00AF352B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 мясных блюд вначале оценивают внешний вид блюда в целом и отдельно мясного </w:t>
      </w:r>
      <w:r>
        <w:rPr>
          <w:color w:val="000000"/>
          <w:spacing w:val="-6"/>
          <w:sz w:val="28"/>
          <w:szCs w:val="28"/>
        </w:rPr>
        <w:t xml:space="preserve">изделия: форму нарезки, состояние поверхности, панировки. Затем проверяют степень </w:t>
      </w:r>
      <w:r>
        <w:rPr>
          <w:color w:val="000000"/>
          <w:spacing w:val="-1"/>
          <w:sz w:val="28"/>
          <w:szCs w:val="28"/>
        </w:rPr>
        <w:t xml:space="preserve">готовности изделий проколом поварской иглы по консистенции и цвету на разрезе. </w:t>
      </w:r>
      <w:r>
        <w:rPr>
          <w:color w:val="000000"/>
          <w:spacing w:val="1"/>
          <w:sz w:val="28"/>
          <w:szCs w:val="28"/>
        </w:rPr>
        <w:t xml:space="preserve">После этого оценивают запах и вкус блюда, в </w:t>
      </w:r>
      <w:proofErr w:type="spellStart"/>
      <w:r>
        <w:rPr>
          <w:color w:val="000000"/>
          <w:spacing w:val="1"/>
          <w:sz w:val="28"/>
          <w:szCs w:val="28"/>
        </w:rPr>
        <w:t>т.ч</w:t>
      </w:r>
      <w:proofErr w:type="spellEnd"/>
      <w:r>
        <w:rPr>
          <w:color w:val="000000"/>
          <w:spacing w:val="1"/>
          <w:sz w:val="28"/>
          <w:szCs w:val="28"/>
        </w:rPr>
        <w:t xml:space="preserve">. соответствие кулинарного </w:t>
      </w:r>
      <w:r>
        <w:rPr>
          <w:color w:val="000000"/>
          <w:sz w:val="28"/>
          <w:szCs w:val="28"/>
        </w:rPr>
        <w:t xml:space="preserve">использования мясного полуфабриката виду изделия, технологическую </w:t>
      </w:r>
      <w:r>
        <w:rPr>
          <w:color w:val="000000"/>
          <w:spacing w:val="-5"/>
          <w:sz w:val="28"/>
          <w:szCs w:val="28"/>
        </w:rPr>
        <w:t xml:space="preserve">целесообразность подбора соуса и гарнира. </w:t>
      </w:r>
    </w:p>
    <w:p w:rsidR="00AF352B" w:rsidRDefault="00AF352B" w:rsidP="00AF352B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6.4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Разработка системы мониторинга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качества готовой пищевой продукции фиксируется в Журнале бракеража готовой пищевой продукции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который хранится в течение года.</w:t>
      </w:r>
    </w:p>
    <w:p w:rsidR="00AF352B" w:rsidRDefault="00AF352B" w:rsidP="00AF35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процедуры мониторинга и корректирующих действий представлены в</w:t>
      </w:r>
      <w:r>
        <w:t xml:space="preserve"> </w:t>
      </w:r>
      <w:r>
        <w:rPr>
          <w:bCs/>
          <w:spacing w:val="-4"/>
          <w:sz w:val="28"/>
          <w:szCs w:val="28"/>
        </w:rPr>
        <w:t>Приложении.</w:t>
      </w:r>
    </w:p>
    <w:p w:rsidR="00AF352B" w:rsidRDefault="00AF352B" w:rsidP="00AF352B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6.4.1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Температура и влажность (в помещениях, где хранятся сухие продукты) измеряется - еженедельно, с занесением в </w:t>
      </w:r>
      <w:r>
        <w:rPr>
          <w:color w:val="000000"/>
          <w:spacing w:val="-5"/>
          <w:sz w:val="28"/>
          <w:szCs w:val="28"/>
        </w:rPr>
        <w:lastRenderedPageBreak/>
        <w:t xml:space="preserve">«Журнале учета </w:t>
      </w:r>
      <w:r>
        <w:rPr>
          <w:color w:val="000000"/>
          <w:spacing w:val="-4"/>
          <w:sz w:val="28"/>
          <w:szCs w:val="28"/>
        </w:rPr>
        <w:t xml:space="preserve">температуры и влажности воздуха» - контроль </w:t>
      </w:r>
      <w:r>
        <w:rPr>
          <w:color w:val="000000"/>
          <w:spacing w:val="-5"/>
          <w:sz w:val="28"/>
          <w:szCs w:val="28"/>
        </w:rPr>
        <w:t>проводится во всех холодильных установках и в местах хранения сухих продуктов.</w:t>
      </w:r>
    </w:p>
    <w:p w:rsidR="00AF352B" w:rsidRDefault="00AF352B" w:rsidP="00AF352B">
      <w:pPr>
        <w:shd w:val="clear" w:color="auto" w:fill="FFFFFF"/>
        <w:tabs>
          <w:tab w:val="left" w:pos="605"/>
        </w:tabs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6.4.2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Термообработка - ведение </w:t>
      </w:r>
      <w:proofErr w:type="spellStart"/>
      <w:r>
        <w:rPr>
          <w:color w:val="000000"/>
          <w:spacing w:val="-5"/>
          <w:sz w:val="28"/>
          <w:szCs w:val="28"/>
        </w:rPr>
        <w:t>бракеражного</w:t>
      </w:r>
      <w:proofErr w:type="spellEnd"/>
      <w:r>
        <w:rPr>
          <w:color w:val="000000"/>
          <w:spacing w:val="-5"/>
          <w:sz w:val="28"/>
          <w:szCs w:val="28"/>
        </w:rPr>
        <w:t xml:space="preserve"> журнала готовой продукции. Ежедневно проводится оценка качества блюд и кулинарных изделий. При этом указывается наименование приема пищи, </w:t>
      </w:r>
      <w:r>
        <w:rPr>
          <w:color w:val="000000"/>
          <w:spacing w:val="-6"/>
          <w:sz w:val="28"/>
          <w:szCs w:val="28"/>
        </w:rPr>
        <w:t xml:space="preserve">наименование блюд, результаты органолептической оценки блюд, включая оценку степени </w:t>
      </w:r>
      <w:r>
        <w:rPr>
          <w:color w:val="000000"/>
          <w:spacing w:val="-5"/>
          <w:sz w:val="28"/>
          <w:szCs w:val="28"/>
        </w:rPr>
        <w:t xml:space="preserve">готовности, разрешение на раздачу (реализацию) продукции, </w:t>
      </w:r>
      <w:proofErr w:type="spellStart"/>
      <w:r>
        <w:rPr>
          <w:color w:val="000000"/>
          <w:spacing w:val="-5"/>
          <w:sz w:val="28"/>
          <w:szCs w:val="28"/>
        </w:rPr>
        <w:t>ф.и.о.</w:t>
      </w:r>
      <w:proofErr w:type="spellEnd"/>
      <w:r>
        <w:rPr>
          <w:color w:val="000000"/>
          <w:spacing w:val="-5"/>
          <w:sz w:val="28"/>
          <w:szCs w:val="28"/>
        </w:rPr>
        <w:t xml:space="preserve"> и личные подписи членов </w:t>
      </w:r>
      <w:proofErr w:type="spellStart"/>
      <w:r>
        <w:rPr>
          <w:color w:val="000000"/>
          <w:spacing w:val="-5"/>
          <w:sz w:val="28"/>
          <w:szCs w:val="28"/>
        </w:rPr>
        <w:t>бракеражной</w:t>
      </w:r>
      <w:proofErr w:type="spellEnd"/>
      <w:r>
        <w:rPr>
          <w:color w:val="000000"/>
          <w:spacing w:val="-5"/>
          <w:sz w:val="28"/>
          <w:szCs w:val="28"/>
        </w:rPr>
        <w:t xml:space="preserve"> комиссии</w:t>
      </w:r>
      <w:r>
        <w:rPr>
          <w:bCs/>
          <w:color w:val="000000"/>
          <w:kern w:val="24"/>
          <w:sz w:val="28"/>
          <w:szCs w:val="28"/>
        </w:rPr>
        <w:t>.</w:t>
      </w:r>
    </w:p>
    <w:p w:rsidR="00AF352B" w:rsidRDefault="00AF352B" w:rsidP="00AF352B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6.5. </w:t>
      </w:r>
      <w:r>
        <w:rPr>
          <w:b/>
          <w:bCs/>
          <w:color w:val="000000"/>
          <w:spacing w:val="-5"/>
          <w:sz w:val="28"/>
          <w:szCs w:val="28"/>
        </w:rPr>
        <w:t xml:space="preserve">Порядок действий в случае отклонения значений показателей, указанных в </w:t>
      </w:r>
      <w:r>
        <w:rPr>
          <w:b/>
          <w:bCs/>
          <w:color w:val="000000"/>
          <w:spacing w:val="-4"/>
          <w:sz w:val="28"/>
          <w:szCs w:val="28"/>
        </w:rPr>
        <w:t>пункте 3.3 настоящей части, от установленных предельных значений.</w:t>
      </w:r>
    </w:p>
    <w:p w:rsidR="00AF352B" w:rsidRDefault="00AF352B" w:rsidP="00AF352B">
      <w:pPr>
        <w:shd w:val="clear" w:color="auto" w:fill="FFFFFF"/>
        <w:tabs>
          <w:tab w:val="left" w:pos="610"/>
        </w:tabs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6.5.1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Нарушение температурного режима и относительной влажности воздуха при </w:t>
      </w:r>
      <w:r>
        <w:rPr>
          <w:color w:val="000000"/>
          <w:spacing w:val="-5"/>
          <w:sz w:val="28"/>
          <w:szCs w:val="28"/>
        </w:rPr>
        <w:t>хранении сырья - после проведенных лабораторных исследований:</w:t>
      </w:r>
    </w:p>
    <w:p w:rsidR="00AF352B" w:rsidRDefault="00AF352B" w:rsidP="00AF352B">
      <w:pPr>
        <w:shd w:val="clear" w:color="auto" w:fill="FFFFFF"/>
        <w:tabs>
          <w:tab w:val="left" w:pos="264"/>
        </w:tabs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при хороших результатах - сырье отправляют на термообработку;</w:t>
      </w:r>
    </w:p>
    <w:p w:rsidR="00AF352B" w:rsidRDefault="00AF352B" w:rsidP="00AF352B">
      <w:pPr>
        <w:shd w:val="clear" w:color="auto" w:fill="FFFFFF"/>
        <w:tabs>
          <w:tab w:val="left" w:pos="264"/>
        </w:tabs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при отрицательных результатах - сырьё утилизируют.</w:t>
      </w:r>
    </w:p>
    <w:p w:rsidR="00AF352B" w:rsidRDefault="00AF352B" w:rsidP="00AF352B">
      <w:pPr>
        <w:shd w:val="clear" w:color="auto" w:fill="FFFFFF"/>
        <w:tabs>
          <w:tab w:val="left" w:pos="610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6.5.2.После проведения оценки качества готовых блюд, с отметкой в </w:t>
      </w:r>
      <w:proofErr w:type="spellStart"/>
      <w:r>
        <w:rPr>
          <w:color w:val="000000"/>
          <w:spacing w:val="-5"/>
          <w:sz w:val="28"/>
          <w:szCs w:val="28"/>
        </w:rPr>
        <w:t>бракеражном</w:t>
      </w:r>
      <w:proofErr w:type="spellEnd"/>
      <w:r>
        <w:rPr>
          <w:color w:val="000000"/>
          <w:spacing w:val="-5"/>
          <w:sz w:val="28"/>
          <w:szCs w:val="28"/>
        </w:rPr>
        <w:t xml:space="preserve"> журнале, при нарушении технологии приготовления пищи, а также в случае </w:t>
      </w:r>
      <w:r>
        <w:rPr>
          <w:color w:val="000000"/>
          <w:spacing w:val="-6"/>
          <w:sz w:val="28"/>
          <w:szCs w:val="28"/>
        </w:rPr>
        <w:t xml:space="preserve">неготовности, блюдо к выдаче не допускается до устранения выявленных кулинарных </w:t>
      </w:r>
      <w:r>
        <w:rPr>
          <w:color w:val="000000"/>
          <w:spacing w:val="-5"/>
          <w:sz w:val="28"/>
          <w:szCs w:val="28"/>
        </w:rPr>
        <w:t xml:space="preserve">недостатков - его направляют на вторичную термообработку, и снова проводят оценку </w:t>
      </w:r>
      <w:r>
        <w:rPr>
          <w:color w:val="000000"/>
          <w:spacing w:val="-6"/>
          <w:sz w:val="28"/>
          <w:szCs w:val="28"/>
        </w:rPr>
        <w:t xml:space="preserve">качества, с отметкой в </w:t>
      </w:r>
      <w:proofErr w:type="spellStart"/>
      <w:r>
        <w:rPr>
          <w:color w:val="000000"/>
          <w:spacing w:val="-6"/>
          <w:sz w:val="28"/>
          <w:szCs w:val="28"/>
        </w:rPr>
        <w:t>бракеражном</w:t>
      </w:r>
      <w:proofErr w:type="spellEnd"/>
      <w:r>
        <w:rPr>
          <w:color w:val="000000"/>
          <w:spacing w:val="-6"/>
          <w:sz w:val="28"/>
          <w:szCs w:val="28"/>
        </w:rPr>
        <w:t xml:space="preserve"> журнале.</w:t>
      </w:r>
    </w:p>
    <w:p w:rsidR="00AF352B" w:rsidRDefault="00AF352B" w:rsidP="00AF352B">
      <w:pPr>
        <w:shd w:val="clear" w:color="auto" w:fill="FFFFFF"/>
        <w:jc w:val="both"/>
        <w:rPr>
          <w:b/>
          <w:bCs/>
          <w:color w:val="000000"/>
          <w:spacing w:val="-6"/>
          <w:sz w:val="28"/>
          <w:szCs w:val="28"/>
        </w:rPr>
      </w:pPr>
    </w:p>
    <w:p w:rsidR="00AF352B" w:rsidRDefault="00AF352B" w:rsidP="00AF352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6.6 Периодичность проведения проверки на соответствие выпускаемой пищевой продукции.</w:t>
      </w:r>
    </w:p>
    <w:p w:rsidR="00AF352B" w:rsidRDefault="00AF352B" w:rsidP="00AF352B">
      <w:pPr>
        <w:numPr>
          <w:ilvl w:val="2"/>
          <w:numId w:val="2"/>
        </w:numPr>
        <w:shd w:val="clear" w:color="auto" w:fill="FFFFFF"/>
        <w:tabs>
          <w:tab w:val="left" w:pos="634"/>
        </w:tabs>
        <w:jc w:val="both"/>
        <w:rPr>
          <w:spacing w:val="-1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Лабораторный </w:t>
      </w:r>
      <w:r>
        <w:rPr>
          <w:spacing w:val="-6"/>
          <w:sz w:val="28"/>
          <w:szCs w:val="28"/>
        </w:rPr>
        <w:t>контроль (Приложение)</w:t>
      </w:r>
    </w:p>
    <w:p w:rsidR="00AF352B" w:rsidRDefault="00AF352B" w:rsidP="00AF352B">
      <w:pPr>
        <w:numPr>
          <w:ilvl w:val="2"/>
          <w:numId w:val="2"/>
        </w:numPr>
        <w:shd w:val="clear" w:color="auto" w:fill="FFFFFF"/>
        <w:tabs>
          <w:tab w:val="left" w:pos="634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Органолептическая оценка (согласно Приложения</w:t>
      </w:r>
      <w:proofErr w:type="gramStart"/>
      <w:r>
        <w:rPr>
          <w:color w:val="000000"/>
          <w:spacing w:val="-5"/>
          <w:sz w:val="28"/>
          <w:szCs w:val="28"/>
        </w:rPr>
        <w:t xml:space="preserve"> )</w:t>
      </w:r>
      <w:proofErr w:type="gramEnd"/>
    </w:p>
    <w:p w:rsidR="00AF352B" w:rsidRDefault="00AF352B" w:rsidP="00AF352B">
      <w:pPr>
        <w:shd w:val="clear" w:color="auto" w:fill="FFFFFF"/>
        <w:jc w:val="both"/>
        <w:rPr>
          <w:b/>
          <w:bCs/>
          <w:color w:val="000000"/>
          <w:spacing w:val="-5"/>
          <w:sz w:val="28"/>
          <w:szCs w:val="28"/>
        </w:rPr>
      </w:pPr>
    </w:p>
    <w:p w:rsidR="00AF352B" w:rsidRDefault="00AF352B" w:rsidP="00AF352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6.7 Периодичность проведения уборки, мойки, дезинфекции, дератизации и дезинсекции производственных помещений, оборудования в процессе </w:t>
      </w:r>
      <w:r>
        <w:rPr>
          <w:b/>
          <w:bCs/>
          <w:color w:val="000000"/>
          <w:spacing w:val="-6"/>
          <w:sz w:val="28"/>
          <w:szCs w:val="28"/>
        </w:rPr>
        <w:t>производства (изготовления) пищевой продукции.</w:t>
      </w:r>
    </w:p>
    <w:p w:rsidR="00AF352B" w:rsidRDefault="00AF352B" w:rsidP="00AF352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Периодичность проведения уборки</w:t>
      </w:r>
      <w:r>
        <w:rPr>
          <w:color w:val="000000"/>
          <w:spacing w:val="-1"/>
          <w:sz w:val="28"/>
          <w:szCs w:val="28"/>
        </w:rPr>
        <w:t xml:space="preserve"> проводится </w:t>
      </w:r>
      <w:proofErr w:type="gramStart"/>
      <w:r>
        <w:rPr>
          <w:color w:val="000000"/>
          <w:spacing w:val="-1"/>
          <w:sz w:val="28"/>
          <w:szCs w:val="28"/>
        </w:rPr>
        <w:t>согласно графика</w:t>
      </w:r>
      <w:proofErr w:type="gramEnd"/>
      <w:r>
        <w:rPr>
          <w:color w:val="000000"/>
          <w:spacing w:val="-1"/>
          <w:sz w:val="28"/>
          <w:szCs w:val="28"/>
        </w:rPr>
        <w:t xml:space="preserve"> генеральной уборки, </w:t>
      </w:r>
      <w:r>
        <w:rPr>
          <w:bCs/>
          <w:color w:val="000000"/>
          <w:spacing w:val="-5"/>
          <w:sz w:val="28"/>
          <w:szCs w:val="28"/>
        </w:rPr>
        <w:t xml:space="preserve">мойки оборудования в процессе </w:t>
      </w:r>
      <w:r>
        <w:rPr>
          <w:bCs/>
          <w:color w:val="000000"/>
          <w:spacing w:val="-6"/>
          <w:sz w:val="28"/>
          <w:szCs w:val="28"/>
        </w:rPr>
        <w:t xml:space="preserve">производства (изготовления) пищевой продукции – после каждого изготовления пищи и по мере необходимости; </w:t>
      </w:r>
      <w:r>
        <w:rPr>
          <w:bCs/>
          <w:color w:val="000000"/>
          <w:spacing w:val="-5"/>
          <w:sz w:val="28"/>
          <w:szCs w:val="28"/>
        </w:rPr>
        <w:t>дезинфекции, дератизации и дезинсекции производственных помещений – по мере необходимости:</w:t>
      </w:r>
    </w:p>
    <w:p w:rsidR="00AF352B" w:rsidRDefault="00AF352B" w:rsidP="00AF352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6.8 Меры по предотвращению проникновения в производственные помещения грызунов, насекомых, синантропных </w:t>
      </w:r>
      <w:r>
        <w:rPr>
          <w:b/>
          <w:bCs/>
          <w:color w:val="000000"/>
          <w:spacing w:val="-6"/>
          <w:sz w:val="28"/>
          <w:szCs w:val="28"/>
        </w:rPr>
        <w:lastRenderedPageBreak/>
        <w:t>птиц и животных.</w:t>
      </w:r>
    </w:p>
    <w:p w:rsidR="00AF352B" w:rsidRDefault="00AF352B" w:rsidP="00AF352B">
      <w:pPr>
        <w:shd w:val="clear" w:color="auto" w:fill="FFFFFF"/>
        <w:tabs>
          <w:tab w:val="left" w:pos="562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6.8.1. Открывающиеся внешние окна (фрамуги) должны быть оборудованы легко </w:t>
      </w:r>
      <w:r>
        <w:rPr>
          <w:color w:val="000000"/>
          <w:spacing w:val="-1"/>
          <w:sz w:val="28"/>
          <w:szCs w:val="28"/>
        </w:rPr>
        <w:t>снимаемыми для очищения защитными сетками от насекомых, птиц;</w:t>
      </w:r>
    </w:p>
    <w:p w:rsidR="00AF352B" w:rsidRDefault="00AF352B" w:rsidP="00AF352B">
      <w:pPr>
        <w:shd w:val="clear" w:color="auto" w:fill="FFFFFF"/>
        <w:tabs>
          <w:tab w:val="left" w:pos="562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6.8.2. Обеспечить защиту от проникновения в производственные помещения животных, </w:t>
      </w:r>
      <w:r>
        <w:rPr>
          <w:color w:val="000000"/>
          <w:sz w:val="28"/>
          <w:szCs w:val="28"/>
        </w:rPr>
        <w:t>в том числе грызунов - плотно закрывающиеся двери, вовремя восстанавливать отверстия в стенах и полах, отверстия должны быть закрыты сетками или решетками;</w:t>
      </w:r>
    </w:p>
    <w:p w:rsidR="00AF352B" w:rsidRDefault="00AF352B" w:rsidP="00AF352B">
      <w:pPr>
        <w:shd w:val="clear" w:color="auto" w:fill="FFFFFF"/>
        <w:tabs>
          <w:tab w:val="left" w:pos="562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6.8.3. Отверстия вентиляционных систем закрываются мелкоячеистой полимерной </w:t>
      </w:r>
      <w:r>
        <w:rPr>
          <w:color w:val="000000"/>
          <w:spacing w:val="-5"/>
          <w:sz w:val="28"/>
          <w:szCs w:val="28"/>
        </w:rPr>
        <w:t>сеткой.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6.8.4. </w:t>
      </w:r>
      <w:r>
        <w:rPr>
          <w:color w:val="000000"/>
          <w:spacing w:val="-6"/>
          <w:sz w:val="28"/>
          <w:szCs w:val="28"/>
        </w:rPr>
        <w:t>Обслуживание Учреждения по дератизации и дезинсекции осуществляется специализированными учреждениями, имеющими лицензии на право деятельности.</w:t>
      </w:r>
    </w:p>
    <w:p w:rsidR="00AF352B" w:rsidRDefault="00AF352B" w:rsidP="00AF352B">
      <w:pPr>
        <w:shd w:val="clear" w:color="auto" w:fill="FFFFFF"/>
        <w:tabs>
          <w:tab w:val="left" w:pos="504"/>
        </w:tabs>
        <w:jc w:val="both"/>
        <w:rPr>
          <w:color w:val="000000"/>
          <w:spacing w:val="-8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504"/>
        </w:tabs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ab/>
        <w:t>М</w:t>
      </w:r>
      <w:r>
        <w:rPr>
          <w:b/>
          <w:bCs/>
          <w:color w:val="000000"/>
          <w:spacing w:val="-6"/>
          <w:sz w:val="28"/>
          <w:szCs w:val="28"/>
        </w:rPr>
        <w:t xml:space="preserve">ероприятия по предупреждению возникновения и распространения острых </w:t>
      </w:r>
      <w:r>
        <w:rPr>
          <w:b/>
          <w:bCs/>
          <w:color w:val="000000"/>
          <w:spacing w:val="-5"/>
          <w:sz w:val="28"/>
          <w:szCs w:val="28"/>
        </w:rPr>
        <w:t xml:space="preserve">кишечных инфекций и пищевых </w:t>
      </w:r>
      <w:r>
        <w:rPr>
          <w:b/>
          <w:bCs/>
          <w:spacing w:val="-5"/>
          <w:sz w:val="28"/>
          <w:szCs w:val="28"/>
        </w:rPr>
        <w:t xml:space="preserve">отравлений </w:t>
      </w:r>
    </w:p>
    <w:p w:rsidR="00AF352B" w:rsidRDefault="00AF352B" w:rsidP="00AF352B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7.1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Объектами производственного контроля являются: сырье и реализуемая продукция, вода водопроводная, технологическое оборудование, инвентарь, работающий персонал, условия труда работников.</w:t>
      </w:r>
    </w:p>
    <w:p w:rsidR="00AF352B" w:rsidRDefault="00AF352B" w:rsidP="00AF352B">
      <w:pPr>
        <w:shd w:val="clear" w:color="auto" w:fill="FFFFFF"/>
        <w:tabs>
          <w:tab w:val="left" w:pos="494"/>
        </w:tabs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7.2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Опасность воздействия неблагоприятных факторов производственной среды - </w:t>
      </w:r>
      <w:r>
        <w:rPr>
          <w:color w:val="000000"/>
          <w:spacing w:val="6"/>
          <w:sz w:val="28"/>
          <w:szCs w:val="28"/>
        </w:rPr>
        <w:t xml:space="preserve">определяется наличием работающего оборудования и функционирующих зданий и </w:t>
      </w:r>
      <w:r>
        <w:rPr>
          <w:color w:val="000000"/>
          <w:sz w:val="28"/>
          <w:szCs w:val="28"/>
        </w:rPr>
        <w:t xml:space="preserve">сооружений. В процессе трудовой деятельности работники могут подвергаться </w:t>
      </w:r>
      <w:r>
        <w:rPr>
          <w:color w:val="000000"/>
          <w:spacing w:val="2"/>
          <w:sz w:val="28"/>
          <w:szCs w:val="28"/>
        </w:rPr>
        <w:t xml:space="preserve">воздействию следующих вредных факторов: физическим перегрузкам </w:t>
      </w:r>
      <w:proofErr w:type="spellStart"/>
      <w:r>
        <w:rPr>
          <w:color w:val="000000"/>
          <w:spacing w:val="2"/>
          <w:sz w:val="28"/>
          <w:szCs w:val="28"/>
        </w:rPr>
        <w:t>опорно</w:t>
      </w:r>
      <w:proofErr w:type="spellEnd"/>
      <w:r>
        <w:rPr>
          <w:color w:val="000000"/>
          <w:spacing w:val="2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двигательного аппарата, воздействию </w:t>
      </w:r>
      <w:r>
        <w:rPr>
          <w:color w:val="000000"/>
          <w:spacing w:val="1"/>
          <w:sz w:val="28"/>
          <w:szCs w:val="28"/>
        </w:rPr>
        <w:t>неблагоприятного микроклимата (все категории работников), перенапряжению</w:t>
      </w:r>
      <w:r>
        <w:rPr>
          <w:color w:val="000000"/>
          <w:spacing w:val="13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воздействию химических веществ   - СМС, дезинфицирующих сре</w:t>
      </w:r>
      <w:proofErr w:type="gramStart"/>
      <w:r>
        <w:rPr>
          <w:color w:val="000000"/>
          <w:spacing w:val="1"/>
          <w:sz w:val="28"/>
          <w:szCs w:val="28"/>
        </w:rPr>
        <w:t>дств пр</w:t>
      </w:r>
      <w:proofErr w:type="gramEnd"/>
      <w:r>
        <w:rPr>
          <w:color w:val="000000"/>
          <w:spacing w:val="1"/>
          <w:sz w:val="28"/>
          <w:szCs w:val="28"/>
        </w:rPr>
        <w:t xml:space="preserve">и их </w:t>
      </w:r>
      <w:r>
        <w:rPr>
          <w:color w:val="000000"/>
          <w:spacing w:val="-1"/>
          <w:sz w:val="28"/>
          <w:szCs w:val="28"/>
        </w:rPr>
        <w:t>приготовлении и применении (кухонный рабочий).</w:t>
      </w:r>
    </w:p>
    <w:p w:rsidR="00AF352B" w:rsidRDefault="00AF352B" w:rsidP="00AF352B">
      <w:pPr>
        <w:numPr>
          <w:ilvl w:val="1"/>
          <w:numId w:val="3"/>
        </w:numPr>
        <w:shd w:val="clear" w:color="auto" w:fill="FFFFFF"/>
        <w:tabs>
          <w:tab w:val="left" w:pos="413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Производственный контроль включает:</w:t>
      </w:r>
    </w:p>
    <w:p w:rsidR="00AF352B" w:rsidRDefault="00AF352B" w:rsidP="00AF352B">
      <w:pPr>
        <w:shd w:val="clear" w:color="auto" w:fill="FFFFFF"/>
        <w:tabs>
          <w:tab w:val="left" w:pos="595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7.3.1. Наличие на производстве </w:t>
      </w:r>
      <w:proofErr w:type="gramStart"/>
      <w:r>
        <w:rPr>
          <w:color w:val="000000"/>
          <w:spacing w:val="6"/>
          <w:sz w:val="28"/>
          <w:szCs w:val="28"/>
        </w:rPr>
        <w:t>ТР</w:t>
      </w:r>
      <w:proofErr w:type="gramEnd"/>
      <w:r>
        <w:rPr>
          <w:color w:val="000000"/>
          <w:spacing w:val="6"/>
          <w:sz w:val="28"/>
          <w:szCs w:val="28"/>
        </w:rPr>
        <w:t xml:space="preserve"> ТС 021/2011, официально изданных санитарных </w:t>
      </w:r>
      <w:r>
        <w:rPr>
          <w:color w:val="000000"/>
          <w:spacing w:val="1"/>
          <w:sz w:val="28"/>
          <w:szCs w:val="28"/>
        </w:rPr>
        <w:t xml:space="preserve">правил, системы их внедрения и контроля их реализации, методов и методик контроля </w:t>
      </w:r>
      <w:r>
        <w:rPr>
          <w:color w:val="000000"/>
          <w:sz w:val="28"/>
          <w:szCs w:val="28"/>
        </w:rPr>
        <w:t>факторов среды обитания в соответствии с осуществляемой действительностью</w:t>
      </w:r>
    </w:p>
    <w:p w:rsidR="00AF352B" w:rsidRDefault="00AF352B" w:rsidP="00AF352B">
      <w:pPr>
        <w:shd w:val="clear" w:color="auto" w:fill="FFFFFF"/>
        <w:tabs>
          <w:tab w:val="left" w:pos="595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7.3.2. Осуществление лабораторных исследований и испытаний: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рабочих местах, с целью влияния производства на здоровье человека (специальная оценка условий труда), сырья, полуфабрикатов, готовой продукции при хранении и реализации.</w:t>
      </w:r>
    </w:p>
    <w:p w:rsidR="00AF352B" w:rsidRDefault="00AF352B" w:rsidP="00AF352B">
      <w:pPr>
        <w:shd w:val="clear" w:color="auto" w:fill="FFFFFF"/>
        <w:tabs>
          <w:tab w:val="left" w:pos="874"/>
        </w:tabs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7.3.3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Организацию медицинских осмотров, профессиональную подготовку </w:t>
      </w:r>
      <w:r>
        <w:rPr>
          <w:color w:val="000000"/>
          <w:spacing w:val="-3"/>
          <w:sz w:val="28"/>
          <w:szCs w:val="28"/>
        </w:rPr>
        <w:t>работающих, санитарно-гигиеническое обучение работников, связанных с приготовлением и раздачей пищи.</w:t>
      </w:r>
    </w:p>
    <w:p w:rsidR="00AF352B" w:rsidRDefault="00AF352B" w:rsidP="00AF352B">
      <w:pPr>
        <w:shd w:val="clear" w:color="auto" w:fill="FFFFFF"/>
        <w:tabs>
          <w:tab w:val="left" w:pos="605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7.3.4.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наличием сертификатов, санитарно-эпидемиологических заключений, </w:t>
      </w:r>
      <w:r>
        <w:rPr>
          <w:color w:val="000000"/>
          <w:spacing w:val="2"/>
          <w:sz w:val="28"/>
          <w:szCs w:val="28"/>
        </w:rPr>
        <w:t xml:space="preserve">иных документов, подтверждающих качество, безопасность сырья, полуфабрикатов и </w:t>
      </w:r>
      <w:r>
        <w:rPr>
          <w:color w:val="000000"/>
          <w:spacing w:val="-2"/>
          <w:sz w:val="28"/>
          <w:szCs w:val="28"/>
        </w:rPr>
        <w:t>готовой продукции.</w:t>
      </w:r>
    </w:p>
    <w:p w:rsidR="00AF352B" w:rsidRDefault="00AF352B" w:rsidP="00AF352B">
      <w:pPr>
        <w:shd w:val="clear" w:color="auto" w:fill="FFFFFF"/>
        <w:tabs>
          <w:tab w:val="left" w:pos="605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7.3.5. Ведение учета и отчетности, установленной действующим законодательством по </w:t>
      </w:r>
      <w:r>
        <w:rPr>
          <w:color w:val="000000"/>
          <w:spacing w:val="-1"/>
          <w:sz w:val="28"/>
          <w:szCs w:val="28"/>
        </w:rPr>
        <w:t>вопросам, связанным с производственным контролем.</w:t>
      </w:r>
    </w:p>
    <w:p w:rsidR="00AF352B" w:rsidRDefault="00AF352B" w:rsidP="00AF352B">
      <w:pPr>
        <w:shd w:val="clear" w:color="auto" w:fill="FFFFFF"/>
        <w:tabs>
          <w:tab w:val="left" w:pos="677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7.3.6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Своевременное информирование органов местного самоуправления, органов и </w:t>
      </w:r>
      <w:r>
        <w:rPr>
          <w:color w:val="000000"/>
          <w:sz w:val="28"/>
          <w:szCs w:val="28"/>
        </w:rPr>
        <w:t xml:space="preserve">учреждений государственной санитарно-эпидемиологической службы Российской </w:t>
      </w:r>
      <w:r>
        <w:rPr>
          <w:iCs/>
          <w:color w:val="000000"/>
          <w:spacing w:val="-4"/>
          <w:sz w:val="28"/>
          <w:szCs w:val="28"/>
        </w:rPr>
        <w:t xml:space="preserve">Федерации о ситуациях, создающих угрозу </w:t>
      </w:r>
      <w:proofErr w:type="spellStart"/>
      <w:r>
        <w:rPr>
          <w:iCs/>
          <w:color w:val="000000"/>
          <w:spacing w:val="-4"/>
          <w:sz w:val="28"/>
          <w:szCs w:val="28"/>
        </w:rPr>
        <w:t>санитарно</w:t>
      </w:r>
      <w:proofErr w:type="spellEnd"/>
      <w:r>
        <w:rPr>
          <w:iCs/>
          <w:color w:val="000000"/>
          <w:spacing w:val="-4"/>
          <w:sz w:val="28"/>
          <w:szCs w:val="28"/>
        </w:rPr>
        <w:t xml:space="preserve"> - эпидемиологическому </w:t>
      </w:r>
      <w:r>
        <w:rPr>
          <w:iCs/>
          <w:color w:val="000000"/>
          <w:spacing w:val="-6"/>
          <w:sz w:val="28"/>
          <w:szCs w:val="28"/>
        </w:rPr>
        <w:t>благополучию населения.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7.3.7 Визуальный контроль специалистами за выполнением  санитарно-противоэпидемических (профилактических) мероприятий, соблюдением санитарных </w:t>
      </w:r>
      <w:r>
        <w:rPr>
          <w:iCs/>
          <w:color w:val="000000"/>
          <w:spacing w:val="2"/>
          <w:sz w:val="28"/>
          <w:szCs w:val="28"/>
        </w:rPr>
        <w:t xml:space="preserve">правил, разработкой и реализацией мер, направленных на устранение выявленных </w:t>
      </w:r>
      <w:r>
        <w:rPr>
          <w:iCs/>
          <w:color w:val="000000"/>
          <w:spacing w:val="-9"/>
          <w:sz w:val="28"/>
          <w:szCs w:val="28"/>
        </w:rPr>
        <w:t>нарушений.</w:t>
      </w:r>
    </w:p>
    <w:p w:rsidR="00AF352B" w:rsidRDefault="00AF352B" w:rsidP="00AF352B">
      <w:pPr>
        <w:shd w:val="clear" w:color="auto" w:fill="FFFFFF"/>
        <w:tabs>
          <w:tab w:val="left" w:pos="1027"/>
        </w:tabs>
        <w:jc w:val="both"/>
        <w:rPr>
          <w:color w:val="000000"/>
          <w:spacing w:val="-9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7.4. Номенклатура, </w:t>
      </w:r>
      <w:proofErr w:type="gramStart"/>
      <w:r>
        <w:rPr>
          <w:iCs/>
          <w:color w:val="000000"/>
          <w:spacing w:val="-2"/>
          <w:sz w:val="28"/>
          <w:szCs w:val="28"/>
        </w:rPr>
        <w:t>объем</w:t>
      </w:r>
      <w:proofErr w:type="gramEnd"/>
      <w:r>
        <w:rPr>
          <w:iCs/>
          <w:color w:val="000000"/>
          <w:spacing w:val="-2"/>
          <w:sz w:val="28"/>
          <w:szCs w:val="28"/>
        </w:rPr>
        <w:t xml:space="preserve"> и периодичность лабораторных исследований и испытаний </w:t>
      </w:r>
      <w:r>
        <w:rPr>
          <w:iCs/>
          <w:color w:val="000000"/>
          <w:spacing w:val="3"/>
          <w:sz w:val="28"/>
          <w:szCs w:val="28"/>
        </w:rPr>
        <w:t xml:space="preserve">определяется с учетом наличия вредных производственных факторов, степени их </w:t>
      </w:r>
      <w:r>
        <w:rPr>
          <w:iCs/>
          <w:color w:val="000000"/>
          <w:spacing w:val="1"/>
          <w:sz w:val="28"/>
          <w:szCs w:val="28"/>
        </w:rPr>
        <w:t xml:space="preserve">влияния на здоровье человека и среду его обитания. Лабораторные исследования и </w:t>
      </w:r>
      <w:r>
        <w:rPr>
          <w:iCs/>
          <w:color w:val="000000"/>
          <w:spacing w:val="-5"/>
          <w:sz w:val="28"/>
          <w:szCs w:val="28"/>
        </w:rPr>
        <w:t xml:space="preserve">испытания осуществляются с привлечением лаборатории, аккредитованной в </w:t>
      </w:r>
      <w:r>
        <w:rPr>
          <w:iCs/>
          <w:color w:val="000000"/>
          <w:spacing w:val="-6"/>
          <w:sz w:val="28"/>
          <w:szCs w:val="28"/>
        </w:rPr>
        <w:t>установленном порядке.</w:t>
      </w:r>
    </w:p>
    <w:p w:rsidR="00AF352B" w:rsidRDefault="00AF352B" w:rsidP="00AF352B">
      <w:pPr>
        <w:shd w:val="clear" w:color="auto" w:fill="FFFFFF"/>
        <w:tabs>
          <w:tab w:val="left" w:pos="1027"/>
        </w:tabs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7.5. Производственный </w:t>
      </w:r>
      <w:proofErr w:type="gramStart"/>
      <w:r>
        <w:rPr>
          <w:iCs/>
          <w:color w:val="000000"/>
          <w:spacing w:val="-4"/>
          <w:sz w:val="28"/>
          <w:szCs w:val="28"/>
        </w:rPr>
        <w:t>контроль за</w:t>
      </w:r>
      <w:proofErr w:type="gramEnd"/>
      <w:r>
        <w:rPr>
          <w:iCs/>
          <w:color w:val="000000"/>
          <w:spacing w:val="-4"/>
          <w:sz w:val="28"/>
          <w:szCs w:val="28"/>
        </w:rPr>
        <w:t xml:space="preserve"> качеством пищевой продукции должен осуществляться в соответствии с настоящей программой ХАССП «ВСОШ».</w:t>
      </w:r>
    </w:p>
    <w:p w:rsidR="00AF352B" w:rsidRDefault="00AF352B" w:rsidP="00AF352B">
      <w:pPr>
        <w:shd w:val="clear" w:color="auto" w:fill="FFFFFF"/>
        <w:tabs>
          <w:tab w:val="left" w:pos="1027"/>
        </w:tabs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7.6. Необходимые изменения, дополнения в Программу вносятся при изменении вида </w:t>
      </w:r>
      <w:r>
        <w:rPr>
          <w:iCs/>
          <w:color w:val="000000"/>
          <w:spacing w:val="-5"/>
          <w:sz w:val="28"/>
          <w:szCs w:val="28"/>
        </w:rPr>
        <w:t>деятельности, требований законодательства или других существенных изменениях.</w:t>
      </w:r>
    </w:p>
    <w:p w:rsidR="00AF352B" w:rsidRDefault="00AF352B" w:rsidP="00AF352B">
      <w:pPr>
        <w:shd w:val="clear" w:color="auto" w:fill="FFFFFF"/>
        <w:tabs>
          <w:tab w:val="left" w:pos="1027"/>
        </w:tabs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7.7. Ответственность за организацию и проведение производственного </w:t>
      </w:r>
      <w:proofErr w:type="gramStart"/>
      <w:r>
        <w:rPr>
          <w:iCs/>
          <w:color w:val="000000"/>
          <w:spacing w:val="-3"/>
          <w:sz w:val="28"/>
          <w:szCs w:val="28"/>
        </w:rPr>
        <w:t>контроля за</w:t>
      </w:r>
      <w:proofErr w:type="gramEnd"/>
      <w:r>
        <w:rPr>
          <w:iCs/>
          <w:color w:val="000000"/>
          <w:spacing w:val="-3"/>
          <w:sz w:val="28"/>
          <w:szCs w:val="28"/>
        </w:rPr>
        <w:t xml:space="preserve"> качеством пищевой продукции несет </w:t>
      </w:r>
      <w:r>
        <w:rPr>
          <w:iCs/>
          <w:color w:val="000000"/>
          <w:spacing w:val="-7"/>
          <w:sz w:val="28"/>
          <w:szCs w:val="28"/>
        </w:rPr>
        <w:t>директор и лицо, назначенное по приказу.</w:t>
      </w:r>
    </w:p>
    <w:p w:rsidR="00AF352B" w:rsidRDefault="00AF352B" w:rsidP="00AF352B">
      <w:pPr>
        <w:shd w:val="clear" w:color="auto" w:fill="FFFFFF"/>
        <w:jc w:val="both"/>
        <w:rPr>
          <w:iCs/>
          <w:color w:val="000000"/>
          <w:spacing w:val="-10"/>
          <w:sz w:val="28"/>
          <w:szCs w:val="28"/>
        </w:rPr>
      </w:pPr>
    </w:p>
    <w:p w:rsidR="00AF352B" w:rsidRDefault="00AF352B" w:rsidP="00AF352B">
      <w:pPr>
        <w:shd w:val="clear" w:color="auto" w:fill="FFFFFF"/>
        <w:jc w:val="center"/>
        <w:rPr>
          <w:b/>
          <w:bCs/>
          <w:iCs/>
          <w:color w:val="000000"/>
          <w:spacing w:val="3"/>
          <w:sz w:val="28"/>
          <w:szCs w:val="28"/>
        </w:rPr>
      </w:pPr>
      <w:r>
        <w:rPr>
          <w:b/>
          <w:bCs/>
          <w:iCs/>
          <w:color w:val="000000"/>
          <w:spacing w:val="3"/>
          <w:sz w:val="28"/>
          <w:szCs w:val="28"/>
        </w:rPr>
        <w:t>8.</w:t>
      </w: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iCs/>
          <w:color w:val="000000"/>
          <w:spacing w:val="3"/>
          <w:sz w:val="28"/>
          <w:szCs w:val="28"/>
        </w:rPr>
        <w:t>Перечни должностей, подлежащих медицинским осмотрам и санитарно-гигиеническому обучению.</w:t>
      </w:r>
    </w:p>
    <w:p w:rsidR="00AF352B" w:rsidRDefault="00AF352B" w:rsidP="00AF352B">
      <w:pPr>
        <w:shd w:val="clear" w:color="auto" w:fill="FFFFFF"/>
        <w:ind w:firstLine="567"/>
        <w:jc w:val="both"/>
        <w:rPr>
          <w:bCs/>
          <w:iCs/>
          <w:color w:val="000000"/>
          <w:spacing w:val="3"/>
          <w:sz w:val="28"/>
          <w:szCs w:val="28"/>
        </w:rPr>
      </w:pPr>
      <w:r>
        <w:rPr>
          <w:bCs/>
          <w:iCs/>
          <w:color w:val="000000"/>
          <w:spacing w:val="3"/>
          <w:sz w:val="28"/>
          <w:szCs w:val="28"/>
        </w:rPr>
        <w:t xml:space="preserve">Учреждение в обязательном порядке обеспечивает прохождение медицинских осмотров персонала в соответствии с приказом </w:t>
      </w:r>
      <w:proofErr w:type="spellStart"/>
      <w:r>
        <w:rPr>
          <w:bCs/>
          <w:iCs/>
          <w:color w:val="000000"/>
          <w:spacing w:val="3"/>
          <w:sz w:val="28"/>
          <w:szCs w:val="28"/>
        </w:rPr>
        <w:t>Минздравсоцразвития</w:t>
      </w:r>
      <w:proofErr w:type="spellEnd"/>
      <w:r>
        <w:rPr>
          <w:bCs/>
          <w:iCs/>
          <w:color w:val="000000"/>
          <w:spacing w:val="3"/>
          <w:sz w:val="28"/>
          <w:szCs w:val="28"/>
        </w:rPr>
        <w:t xml:space="preserve"> № 302-н </w:t>
      </w:r>
      <w:r>
        <w:rPr>
          <w:color w:val="000000"/>
          <w:spacing w:val="2"/>
          <w:sz w:val="28"/>
          <w:szCs w:val="28"/>
        </w:rPr>
        <w:t>12.04.11г.</w:t>
      </w:r>
      <w:r>
        <w:rPr>
          <w:sz w:val="18"/>
          <w:szCs w:val="18"/>
        </w:rPr>
        <w:t xml:space="preserve"> </w:t>
      </w:r>
      <w:r>
        <w:rPr>
          <w:bCs/>
          <w:iCs/>
          <w:color w:val="000000"/>
          <w:spacing w:val="3"/>
          <w:sz w:val="28"/>
          <w:szCs w:val="28"/>
        </w:rPr>
        <w:t>и санитарно-гигиеническое обучение персонала в соответствии со следующими Перечнями:</w:t>
      </w:r>
    </w:p>
    <w:p w:rsidR="00AF352B" w:rsidRDefault="00AF352B" w:rsidP="00AF352B">
      <w:pPr>
        <w:shd w:val="clear" w:color="auto" w:fill="FFFFFF"/>
        <w:jc w:val="both"/>
        <w:rPr>
          <w:bCs/>
          <w:iCs/>
          <w:color w:val="000000"/>
          <w:spacing w:val="3"/>
          <w:sz w:val="16"/>
          <w:szCs w:val="16"/>
        </w:rPr>
      </w:pPr>
    </w:p>
    <w:p w:rsidR="00AF352B" w:rsidRDefault="00AF352B" w:rsidP="00AF352B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AF352B" w:rsidRDefault="00AF352B" w:rsidP="00AF352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9. Перечень </w:t>
      </w:r>
      <w:r>
        <w:rPr>
          <w:b/>
          <w:bCs/>
          <w:color w:val="000000"/>
          <w:spacing w:val="-5"/>
          <w:sz w:val="28"/>
          <w:szCs w:val="28"/>
        </w:rPr>
        <w:t xml:space="preserve">возможных аварийных ситуаций, связанных с остановкой производства, </w:t>
      </w:r>
      <w:r>
        <w:rPr>
          <w:b/>
          <w:bCs/>
          <w:color w:val="000000"/>
          <w:spacing w:val="-7"/>
          <w:sz w:val="28"/>
          <w:szCs w:val="28"/>
        </w:rPr>
        <w:t xml:space="preserve">нарушениями, создающих угрозу санитарно-эпидемиологическому благополучию  </w:t>
      </w:r>
      <w:r>
        <w:rPr>
          <w:b/>
          <w:bCs/>
          <w:color w:val="000000"/>
          <w:spacing w:val="-8"/>
          <w:sz w:val="28"/>
          <w:szCs w:val="28"/>
        </w:rPr>
        <w:t>населения:</w:t>
      </w:r>
    </w:p>
    <w:p w:rsidR="00AF352B" w:rsidRDefault="00AF352B" w:rsidP="00AF352B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Неудовлетворительные результаты производственного лабораторного контроля;</w:t>
      </w:r>
    </w:p>
    <w:p w:rsidR="00AF352B" w:rsidRDefault="00AF352B" w:rsidP="00AF352B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Получение сообщений об инфекционном, паразитарном заболевании (острая </w:t>
      </w:r>
      <w:r>
        <w:rPr>
          <w:color w:val="000000"/>
          <w:spacing w:val="-5"/>
          <w:sz w:val="28"/>
          <w:szCs w:val="28"/>
        </w:rPr>
        <w:t>кишечная инфекция, вирусный гепатит</w:t>
      </w:r>
      <w:proofErr w:type="gramStart"/>
      <w:r>
        <w:rPr>
          <w:color w:val="000000"/>
          <w:spacing w:val="-5"/>
          <w:sz w:val="28"/>
          <w:szCs w:val="28"/>
        </w:rPr>
        <w:t xml:space="preserve"> А</w:t>
      </w:r>
      <w:proofErr w:type="gramEnd"/>
      <w:r>
        <w:rPr>
          <w:color w:val="000000"/>
          <w:spacing w:val="-5"/>
          <w:sz w:val="28"/>
          <w:szCs w:val="28"/>
        </w:rPr>
        <w:t xml:space="preserve">, трихинеллез и др.), отравлении, </w:t>
      </w:r>
      <w:r>
        <w:rPr>
          <w:color w:val="000000"/>
          <w:spacing w:val="-6"/>
          <w:sz w:val="28"/>
          <w:szCs w:val="28"/>
        </w:rPr>
        <w:t>связанном с употреблением изготовленных блюд;</w:t>
      </w:r>
    </w:p>
    <w:p w:rsidR="00AF352B" w:rsidRDefault="00AF352B" w:rsidP="00AF352B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Отключение электроэнергии на срок более 4-х часов;</w:t>
      </w:r>
    </w:p>
    <w:p w:rsidR="00AF352B" w:rsidRDefault="00AF352B" w:rsidP="00AF352B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Неисправность сетей водоснабжения;</w:t>
      </w:r>
    </w:p>
    <w:p w:rsidR="00AF352B" w:rsidRDefault="00AF352B" w:rsidP="00AF352B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Неисправность сетей канализации;</w:t>
      </w:r>
    </w:p>
    <w:p w:rsidR="00AF352B" w:rsidRDefault="00AF352B" w:rsidP="00AF352B">
      <w:pPr>
        <w:numPr>
          <w:ilvl w:val="0"/>
          <w:numId w:val="4"/>
        </w:numPr>
        <w:shd w:val="clear" w:color="auto" w:fill="FFFFFF"/>
        <w:tabs>
          <w:tab w:val="left" w:pos="89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Неисправность холодильного оборудования.</w:t>
      </w:r>
    </w:p>
    <w:p w:rsidR="00AF352B" w:rsidRDefault="00AF352B" w:rsidP="00AF352B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>Мероприятия, предусматривающие безопасность окружающей среды:</w:t>
      </w:r>
    </w:p>
    <w:p w:rsidR="00AF352B" w:rsidRDefault="00AF352B" w:rsidP="00AF352B">
      <w:pPr>
        <w:numPr>
          <w:ilvl w:val="0"/>
          <w:numId w:val="5"/>
        </w:numPr>
        <w:shd w:val="clear" w:color="auto" w:fill="FFFFFF"/>
        <w:jc w:val="both"/>
        <w:rPr>
          <w:rFonts w:cs="Calibri"/>
          <w:b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Утилизация пищевых отходов в соответствии с </w:t>
      </w:r>
      <w:r>
        <w:rPr>
          <w:bCs/>
          <w:color w:val="000000"/>
          <w:kern w:val="24"/>
          <w:sz w:val="28"/>
          <w:szCs w:val="28"/>
        </w:rPr>
        <w:t xml:space="preserve">СанПиН </w:t>
      </w:r>
      <w:r>
        <w:rPr>
          <w:rFonts w:cs="Calibri"/>
          <w:bCs/>
          <w:sz w:val="28"/>
          <w:szCs w:val="28"/>
        </w:rPr>
        <w:t>2.4.1.3049-13.</w:t>
      </w:r>
    </w:p>
    <w:p w:rsidR="00AF352B" w:rsidRDefault="00AF352B" w:rsidP="00AF352B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Обеспечение удовлетворительных результатов производственного лабораторного контроля пищевой продукции  посредством соблюдения требований </w:t>
      </w:r>
      <w:r>
        <w:rPr>
          <w:bCs/>
          <w:color w:val="000000"/>
          <w:kern w:val="24"/>
          <w:sz w:val="28"/>
          <w:szCs w:val="28"/>
        </w:rPr>
        <w:t xml:space="preserve">СанПиН </w:t>
      </w:r>
      <w:r>
        <w:rPr>
          <w:rFonts w:cs="Calibri"/>
          <w:bCs/>
          <w:sz w:val="28"/>
          <w:szCs w:val="28"/>
        </w:rPr>
        <w:t>2.4.1.3049-13, принципов ХАССП и технических регламентов Таможенного союза в части, касающейся школьных учреждений.</w:t>
      </w:r>
    </w:p>
    <w:p w:rsidR="00AF352B" w:rsidRDefault="00AF352B" w:rsidP="00AF352B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Заключение договоров на проведение дератизации и дезинсекции с учреждениями, имеющими лицензии на право деятельности.</w:t>
      </w:r>
    </w:p>
    <w:p w:rsidR="00AF352B" w:rsidRDefault="00AF352B" w:rsidP="00AF352B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Заключение договоров с обслуживающей организацией, обеспечивающей исправную работу внутренних </w:t>
      </w:r>
      <w:r>
        <w:rPr>
          <w:color w:val="000000"/>
          <w:spacing w:val="-6"/>
          <w:sz w:val="28"/>
          <w:szCs w:val="28"/>
        </w:rPr>
        <w:t xml:space="preserve">сетей водоснабжения, </w:t>
      </w:r>
      <w:r>
        <w:rPr>
          <w:color w:val="000000"/>
          <w:spacing w:val="-5"/>
          <w:sz w:val="28"/>
          <w:szCs w:val="28"/>
        </w:rPr>
        <w:t>канализации, электросетей и оборудования, холодильного оборудования, вывоз и утилизацию мусора.</w:t>
      </w:r>
    </w:p>
    <w:p w:rsidR="00AF352B" w:rsidRDefault="00AF352B" w:rsidP="00AF352B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rFonts w:cs="Calibri"/>
          <w:bCs/>
          <w:sz w:val="28"/>
          <w:szCs w:val="28"/>
        </w:rPr>
        <w:t>Заключение договоров с организациями здравоохранения по обеспечению медицинских осмотров персонала.</w:t>
      </w:r>
    </w:p>
    <w:p w:rsidR="00AF352B" w:rsidRDefault="00AF352B" w:rsidP="00AF352B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rFonts w:cs="Calibri"/>
          <w:bCs/>
          <w:sz w:val="28"/>
          <w:szCs w:val="28"/>
        </w:rPr>
        <w:t>Заключение договоров ФГБУЗ «Центр гигиены и эпидемиологии» на обеспечения санитарно-гигиенического обучения персонала Учреждения.</w:t>
      </w:r>
    </w:p>
    <w:p w:rsidR="00AF352B" w:rsidRDefault="00AF352B" w:rsidP="00AF352B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rFonts w:cs="Calibri"/>
          <w:bCs/>
          <w:sz w:val="28"/>
          <w:szCs w:val="28"/>
        </w:rPr>
        <w:t>Иное.</w:t>
      </w:r>
    </w:p>
    <w:p w:rsidR="00AF352B" w:rsidRDefault="00AF352B" w:rsidP="00AF352B">
      <w:pPr>
        <w:shd w:val="clear" w:color="auto" w:fill="FFFFFF"/>
        <w:jc w:val="both"/>
        <w:rPr>
          <w:sz w:val="28"/>
          <w:szCs w:val="28"/>
        </w:rPr>
      </w:pPr>
    </w:p>
    <w:p w:rsidR="00AF352B" w:rsidRDefault="00AF352B" w:rsidP="00AF352B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10. Выполнение принципов ХАССП</w:t>
      </w:r>
    </w:p>
    <w:p w:rsidR="00AF352B" w:rsidRDefault="00AF352B" w:rsidP="00AF352B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Руководство Учреждения назначает группу ХАССП, которая несет </w:t>
      </w:r>
    </w:p>
    <w:p w:rsidR="00AF352B" w:rsidRDefault="00AF352B" w:rsidP="00AF352B">
      <w:pPr>
        <w:numPr>
          <w:ilvl w:val="0"/>
          <w:numId w:val="6"/>
        </w:numPr>
        <w:shd w:val="clear" w:color="auto" w:fill="FFFFFF"/>
        <w:ind w:left="0" w:firstLine="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ответственность за разработку, внедрение и поддержание системы ХАССП в рабочем состоянии.</w:t>
      </w:r>
    </w:p>
    <w:p w:rsidR="00AF352B" w:rsidRDefault="00AF352B" w:rsidP="00AF352B">
      <w:pPr>
        <w:numPr>
          <w:ilvl w:val="0"/>
          <w:numId w:val="6"/>
        </w:numPr>
        <w:shd w:val="clear" w:color="auto" w:fill="FFFFFF"/>
        <w:ind w:left="0" w:firstLine="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качество выпускаемой пищевой продукции</w:t>
      </w:r>
    </w:p>
    <w:p w:rsidR="00AF352B" w:rsidRDefault="00AF352B" w:rsidP="00AF352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10.1 Члены группы ХАССП в совокупности должны обладать достаточными знаниями и опытом в области технологии управления качеством, обслуживания оборудования и контрольно-измерительных приборов, а также в части нормативных и технических документов на продукцию.</w:t>
      </w:r>
    </w:p>
    <w:p w:rsidR="00AF352B" w:rsidRDefault="00AF352B" w:rsidP="00AF352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10.2</w:t>
      </w:r>
      <w:proofErr w:type="gramStart"/>
      <w:r>
        <w:rPr>
          <w:bCs/>
          <w:color w:val="000000"/>
          <w:spacing w:val="-5"/>
          <w:sz w:val="28"/>
          <w:szCs w:val="28"/>
        </w:rPr>
        <w:t xml:space="preserve"> В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составе группы ХАССП должны быть координатор и технический секретарь, а также, при необходимости, </w:t>
      </w:r>
      <w:r>
        <w:rPr>
          <w:bCs/>
          <w:color w:val="000000"/>
          <w:spacing w:val="-5"/>
          <w:sz w:val="28"/>
          <w:szCs w:val="28"/>
        </w:rPr>
        <w:lastRenderedPageBreak/>
        <w:t>консультанты соответствующей области компетентности.</w:t>
      </w:r>
    </w:p>
    <w:p w:rsidR="00AF352B" w:rsidRDefault="00AF352B" w:rsidP="00AF352B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10.3 Координатор выполняет следующие функции:</w:t>
      </w:r>
    </w:p>
    <w:p w:rsidR="00AF352B" w:rsidRDefault="00AF352B" w:rsidP="00AF352B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формирует состав рабочей группы в соответствии с областью разработки; </w:t>
      </w:r>
    </w:p>
    <w:p w:rsidR="00AF352B" w:rsidRDefault="00AF352B" w:rsidP="00AF352B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вносит изменения в состав рабочей группы в случае необходимости; </w:t>
      </w:r>
    </w:p>
    <w:p w:rsidR="00AF352B" w:rsidRDefault="00AF352B" w:rsidP="00AF352B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координирует работу группы; </w:t>
      </w:r>
    </w:p>
    <w:p w:rsidR="00AF352B" w:rsidRDefault="00AF352B" w:rsidP="00AF352B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обеспечивает выполнение согласованного плана; </w:t>
      </w:r>
    </w:p>
    <w:p w:rsidR="00AF352B" w:rsidRDefault="00AF352B" w:rsidP="00AF352B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распределяет работу и обязанности; </w:t>
      </w:r>
    </w:p>
    <w:p w:rsidR="00AF352B" w:rsidRDefault="00AF352B" w:rsidP="00AF352B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обеспечивает охват всей области разработки;</w:t>
      </w:r>
    </w:p>
    <w:p w:rsidR="00AF352B" w:rsidRDefault="00AF352B" w:rsidP="00AF352B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представляет свободное выражение мнений каждому члену группы;</w:t>
      </w:r>
    </w:p>
    <w:p w:rsidR="00AF352B" w:rsidRDefault="00AF352B" w:rsidP="00AF352B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делает все возможное, чтобы избежать трений или конфликтов между членами группы и их подразделениями;</w:t>
      </w:r>
    </w:p>
    <w:p w:rsidR="00AF352B" w:rsidRDefault="00AF352B" w:rsidP="00AF352B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доводит до исполнителей решения группы; </w:t>
      </w:r>
    </w:p>
    <w:p w:rsidR="00AF352B" w:rsidRDefault="00AF352B" w:rsidP="00AF352B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представляет группу в руководстве организации.</w:t>
      </w:r>
    </w:p>
    <w:p w:rsidR="00AF352B" w:rsidRDefault="00AF352B" w:rsidP="00AF352B">
      <w:pPr>
        <w:widowControl/>
        <w:autoSpaceDE/>
        <w:adjustRightInd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10.4</w:t>
      </w:r>
      <w:proofErr w:type="gramStart"/>
      <w:r>
        <w:rPr>
          <w:color w:val="000000"/>
          <w:kern w:val="24"/>
          <w:sz w:val="28"/>
          <w:szCs w:val="28"/>
        </w:rPr>
        <w:t xml:space="preserve"> В</w:t>
      </w:r>
      <w:proofErr w:type="gramEnd"/>
      <w:r>
        <w:rPr>
          <w:color w:val="000000"/>
          <w:kern w:val="24"/>
          <w:sz w:val="28"/>
          <w:szCs w:val="28"/>
        </w:rPr>
        <w:t xml:space="preserve"> обязанности технического секретаря входит: </w:t>
      </w:r>
    </w:p>
    <w:p w:rsidR="00AF352B" w:rsidRDefault="00AF352B" w:rsidP="00AF352B">
      <w:pPr>
        <w:widowControl/>
        <w:numPr>
          <w:ilvl w:val="0"/>
          <w:numId w:val="8"/>
        </w:numPr>
        <w:autoSpaceDE/>
        <w:adjustRightInd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организация заседаний группы;</w:t>
      </w:r>
    </w:p>
    <w:p w:rsidR="00AF352B" w:rsidRDefault="00AF352B" w:rsidP="00AF352B">
      <w:pPr>
        <w:widowControl/>
        <w:numPr>
          <w:ilvl w:val="0"/>
          <w:numId w:val="8"/>
        </w:numPr>
        <w:autoSpaceDE/>
        <w:adjustRightInd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регистрация членов группы на заседаниях;</w:t>
      </w:r>
    </w:p>
    <w:p w:rsidR="00AF352B" w:rsidRDefault="00AF352B" w:rsidP="00AF352B">
      <w:pPr>
        <w:widowControl/>
        <w:numPr>
          <w:ilvl w:val="0"/>
          <w:numId w:val="8"/>
        </w:numPr>
        <w:autoSpaceDE/>
        <w:adjustRightInd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ведение протоколов решений, принятых рабочей группой.</w:t>
      </w:r>
    </w:p>
    <w:p w:rsidR="00AF352B" w:rsidRDefault="00AF352B" w:rsidP="00AF352B">
      <w:pPr>
        <w:shd w:val="clear" w:color="auto" w:fill="FFFFFF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10.5.</w:t>
      </w:r>
      <w:r>
        <w:rPr>
          <w:bCs/>
          <w:color w:val="000000"/>
          <w:spacing w:val="-5"/>
          <w:sz w:val="28"/>
          <w:szCs w:val="28"/>
        </w:rPr>
        <w:t xml:space="preserve"> Руководство Учреждения обеспечивает:</w:t>
      </w:r>
    </w:p>
    <w:p w:rsidR="00AF352B" w:rsidRDefault="00AF352B" w:rsidP="00AF352B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kern w:val="24"/>
          <w:sz w:val="28"/>
          <w:szCs w:val="28"/>
        </w:rPr>
        <w:t>Правильные производственные технологии (</w:t>
      </w:r>
      <w:r>
        <w:rPr>
          <w:bCs/>
          <w:kern w:val="24"/>
          <w:sz w:val="28"/>
          <w:szCs w:val="28"/>
          <w:lang w:val="en-US"/>
        </w:rPr>
        <w:t>GMP</w:t>
      </w:r>
      <w:r>
        <w:rPr>
          <w:bCs/>
          <w:kern w:val="24"/>
          <w:sz w:val="28"/>
          <w:szCs w:val="28"/>
        </w:rPr>
        <w:t>)</w:t>
      </w:r>
    </w:p>
    <w:p w:rsidR="00AF352B" w:rsidRDefault="00AF352B" w:rsidP="00AF352B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Помещения (характеристика, планировка)</w:t>
      </w:r>
    </w:p>
    <w:p w:rsidR="00AF352B" w:rsidRDefault="00AF352B" w:rsidP="00AF352B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Оснащение и предметы</w:t>
      </w:r>
    </w:p>
    <w:p w:rsidR="00AF352B" w:rsidRDefault="00AF352B" w:rsidP="00AF352B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Процедуры на протяжении потока процесса, включая улучшение</w:t>
      </w:r>
    </w:p>
    <w:p w:rsidR="00AF352B" w:rsidRDefault="00AF352B" w:rsidP="00AF352B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Контроль продукции (входной, в процессе, окончательный)</w:t>
      </w:r>
    </w:p>
    <w:p w:rsidR="00AF352B" w:rsidRDefault="00AF352B" w:rsidP="00AF352B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Документация</w:t>
      </w:r>
    </w:p>
    <w:p w:rsidR="00AF352B" w:rsidRDefault="00AF352B" w:rsidP="00AF352B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Мониторинг требований</w:t>
      </w:r>
    </w:p>
    <w:p w:rsidR="00AF352B" w:rsidRDefault="00AF352B" w:rsidP="00AF352B">
      <w:pPr>
        <w:pStyle w:val="a4"/>
        <w:numPr>
          <w:ilvl w:val="0"/>
          <w:numId w:val="9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Обучение персонала</w:t>
      </w:r>
    </w:p>
    <w:p w:rsidR="00AF352B" w:rsidRDefault="00AF352B" w:rsidP="00AF352B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kern w:val="24"/>
          <w:sz w:val="28"/>
          <w:szCs w:val="28"/>
        </w:rPr>
        <w:t>Правильные технологии гигиены и (</w:t>
      </w:r>
      <w:r>
        <w:rPr>
          <w:bCs/>
          <w:kern w:val="24"/>
          <w:sz w:val="28"/>
          <w:szCs w:val="28"/>
          <w:lang w:val="en-US"/>
        </w:rPr>
        <w:t>G</w:t>
      </w:r>
      <w:proofErr w:type="gramStart"/>
      <w:r>
        <w:rPr>
          <w:bCs/>
          <w:kern w:val="24"/>
          <w:sz w:val="28"/>
          <w:szCs w:val="28"/>
        </w:rPr>
        <w:t>Н</w:t>
      </w:r>
      <w:proofErr w:type="gramEnd"/>
      <w:r>
        <w:rPr>
          <w:bCs/>
          <w:kern w:val="24"/>
          <w:sz w:val="28"/>
          <w:szCs w:val="28"/>
          <w:lang w:val="en-US"/>
        </w:rPr>
        <w:t>P</w:t>
      </w:r>
      <w:r>
        <w:rPr>
          <w:bCs/>
          <w:kern w:val="24"/>
          <w:sz w:val="28"/>
          <w:szCs w:val="28"/>
        </w:rPr>
        <w:t>)</w:t>
      </w:r>
    </w:p>
    <w:p w:rsidR="00AF352B" w:rsidRDefault="00AF352B" w:rsidP="00AF352B">
      <w:pPr>
        <w:pStyle w:val="a4"/>
        <w:numPr>
          <w:ilvl w:val="0"/>
          <w:numId w:val="10"/>
        </w:numPr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Санитарно-гигиенические состояние и уборка  помещений и оборудования</w:t>
      </w:r>
    </w:p>
    <w:p w:rsidR="00AF352B" w:rsidRDefault="00AF352B" w:rsidP="00AF352B">
      <w:pPr>
        <w:pStyle w:val="a4"/>
        <w:numPr>
          <w:ilvl w:val="0"/>
          <w:numId w:val="10"/>
        </w:numPr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соблюдение санитарно-гигиенических требований в процессе производства ПП </w:t>
      </w:r>
    </w:p>
    <w:p w:rsidR="00AF352B" w:rsidRDefault="00AF352B" w:rsidP="00AF352B">
      <w:pPr>
        <w:pStyle w:val="a4"/>
        <w:numPr>
          <w:ilvl w:val="0"/>
          <w:numId w:val="10"/>
        </w:numPr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lastRenderedPageBreak/>
        <w:t>Гигиена персонала</w:t>
      </w:r>
    </w:p>
    <w:p w:rsidR="00AF352B" w:rsidRDefault="00AF352B" w:rsidP="00AF352B">
      <w:pPr>
        <w:pStyle w:val="a4"/>
        <w:numPr>
          <w:ilvl w:val="0"/>
          <w:numId w:val="10"/>
        </w:numPr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Практическое и теоретическое </w:t>
      </w:r>
      <w:proofErr w:type="gramStart"/>
      <w:r>
        <w:rPr>
          <w:bCs/>
          <w:kern w:val="24"/>
          <w:sz w:val="28"/>
          <w:szCs w:val="28"/>
        </w:rPr>
        <w:t>обучение по гигиене</w:t>
      </w:r>
      <w:proofErr w:type="gramEnd"/>
    </w:p>
    <w:p w:rsidR="00AF352B" w:rsidRDefault="00AF352B" w:rsidP="00AF352B">
      <w:pPr>
        <w:pStyle w:val="a4"/>
        <w:ind w:left="0"/>
        <w:jc w:val="both"/>
        <w:textAlignment w:val="baseline"/>
        <w:rPr>
          <w:bCs/>
          <w:kern w:val="24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10.6. Руководство и сотрудники Учреждения с целью недопущения неудовлетворительного качества выпускаемой пищевой продукции исполняют требования </w:t>
      </w:r>
      <w:r>
        <w:rPr>
          <w:bCs/>
          <w:color w:val="000000"/>
          <w:kern w:val="24"/>
          <w:sz w:val="28"/>
          <w:szCs w:val="28"/>
        </w:rPr>
        <w:t xml:space="preserve">СанПиН </w:t>
      </w:r>
      <w:r>
        <w:rPr>
          <w:rFonts w:cs="Calibri"/>
          <w:bCs/>
          <w:sz w:val="28"/>
          <w:szCs w:val="28"/>
        </w:rPr>
        <w:t>2.4.1.3049-13, а именно:</w:t>
      </w:r>
    </w:p>
    <w:p w:rsidR="00AF352B" w:rsidRDefault="00AF352B" w:rsidP="00AF352B">
      <w:pPr>
        <w:pStyle w:val="a4"/>
        <w:jc w:val="both"/>
        <w:textAlignment w:val="baseline"/>
        <w:rPr>
          <w:sz w:val="16"/>
          <w:szCs w:val="16"/>
        </w:rPr>
      </w:pPr>
    </w:p>
    <w:p w:rsidR="00AF352B" w:rsidRDefault="00AF352B" w:rsidP="00AF352B">
      <w:pPr>
        <w:shd w:val="clear" w:color="auto" w:fill="FFFFFF"/>
        <w:ind w:left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 Требования к составлению меню для организации питания детей разного возраста</w:t>
      </w:r>
    </w:p>
    <w:p w:rsidR="00AF352B" w:rsidRDefault="00AF352B" w:rsidP="00AF352B">
      <w:pPr>
        <w:ind w:left="567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>
        <w:rPr>
          <w:rFonts w:cs="Calibri"/>
          <w:color w:val="0070C0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Требования к санитарному содержанию помещений образовательных организаций</w:t>
      </w:r>
    </w:p>
    <w:p w:rsidR="00AF352B" w:rsidRDefault="00AF352B" w:rsidP="00AF352B">
      <w:pPr>
        <w:ind w:left="567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Основные гигиенические и противоэпидемические мероприятия, проводимые медицинским персоналом в образовательных организациях</w:t>
      </w:r>
    </w:p>
    <w:p w:rsidR="00AF352B" w:rsidRDefault="00AF352B" w:rsidP="00AF352B">
      <w:pPr>
        <w:ind w:left="567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.4.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AF352B" w:rsidRDefault="00AF352B" w:rsidP="00AF352B">
      <w:pPr>
        <w:ind w:left="567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Требования к соблюдению санитарных правил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color w:val="000000"/>
          <w:spacing w:val="-5"/>
          <w:sz w:val="28"/>
          <w:szCs w:val="28"/>
        </w:rPr>
      </w:pP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11. </w:t>
      </w:r>
      <w:r>
        <w:rPr>
          <w:b/>
          <w:color w:val="000000"/>
          <w:kern w:val="24"/>
          <w:sz w:val="28"/>
          <w:szCs w:val="28"/>
        </w:rPr>
        <w:t>Документация программы ХАССП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 документация ХАССП включает в себя: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>
        <w:rPr>
          <w:b/>
          <w:i/>
          <w:color w:val="000000"/>
          <w:kern w:val="24"/>
          <w:sz w:val="28"/>
          <w:szCs w:val="28"/>
        </w:rPr>
        <w:t>11.1. Документация программы ХАССП должна включать: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политику в области безопасности выпускаемой продукции</w:t>
      </w:r>
      <w:proofErr w:type="gramStart"/>
      <w:r>
        <w:rPr>
          <w:color w:val="000000"/>
          <w:kern w:val="24"/>
          <w:sz w:val="28"/>
          <w:szCs w:val="28"/>
        </w:rPr>
        <w:t xml:space="preserve"> ,</w:t>
      </w:r>
      <w:proofErr w:type="gramEnd"/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приказ о создании и составе группы ХАССП - информацию о продукции (сопроводительная документация хранится в кабинете завхоза);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информацию о производстве,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отчеты группы ХАССП с обоснованием выбора потенциально опасных факторов, результатами анализа рисков и выбору критических контрольных точек и определению критических пределов;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рабочие листы ХАССП;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процедуры мониторинга;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процедуры проведения корректирующих действий;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- программу внутренней проверки системы ХАССП; </w:t>
      </w:r>
    </w:p>
    <w:p w:rsidR="00AF352B" w:rsidRDefault="00AF352B" w:rsidP="00AF352B">
      <w:pPr>
        <w:pStyle w:val="a4"/>
        <w:numPr>
          <w:ilvl w:val="0"/>
          <w:numId w:val="11"/>
        </w:numPr>
        <w:kinsoku w:val="0"/>
        <w:overflowPunct w:val="0"/>
        <w:ind w:left="0" w:firstLine="0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перечень регистрационно-учетной документации.</w:t>
      </w:r>
    </w:p>
    <w:p w:rsidR="00AF352B" w:rsidRDefault="00AF352B" w:rsidP="00AF352B">
      <w:pPr>
        <w:shd w:val="clear" w:color="auto" w:fill="FFFFFF"/>
        <w:jc w:val="both"/>
        <w:rPr>
          <w:b/>
          <w:i/>
          <w:color w:val="000000"/>
          <w:spacing w:val="-6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lastRenderedPageBreak/>
        <w:t xml:space="preserve">11.2. Перечень форм учета и отчетности по вопросам осуществления </w:t>
      </w:r>
      <w:r>
        <w:rPr>
          <w:b/>
          <w:i/>
          <w:color w:val="000000"/>
          <w:spacing w:val="-6"/>
          <w:sz w:val="28"/>
          <w:szCs w:val="28"/>
        </w:rPr>
        <w:t>производственного контроля</w:t>
      </w:r>
    </w:p>
    <w:p w:rsidR="00AF352B" w:rsidRDefault="00AF352B" w:rsidP="00AF352B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Cs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Журнал бракеража поступающей пищевой продукции.</w:t>
      </w:r>
    </w:p>
    <w:p w:rsidR="00AF352B" w:rsidRDefault="00AF352B" w:rsidP="00AF352B">
      <w:pPr>
        <w:numPr>
          <w:ilvl w:val="0"/>
          <w:numId w:val="1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Журнал бракеража скоропортящихся пищевых продуктов, поступающих на пищеблок</w:t>
      </w:r>
      <w:proofErr w:type="gramStart"/>
      <w:r>
        <w:rPr>
          <w:rFonts w:cs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AF352B" w:rsidRDefault="00AF352B" w:rsidP="00AF352B">
      <w:pPr>
        <w:numPr>
          <w:ilvl w:val="0"/>
          <w:numId w:val="1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Журнал бракеража готовой пищевой (кулинарной) продукции (с отметкой </w:t>
      </w:r>
      <w:r>
        <w:rPr>
          <w:bCs/>
          <w:color w:val="000000"/>
          <w:spacing w:val="-6"/>
          <w:sz w:val="28"/>
          <w:szCs w:val="28"/>
        </w:rPr>
        <w:t xml:space="preserve">качества органолептической оценки качества готовых </w:t>
      </w:r>
      <w:r>
        <w:rPr>
          <w:bCs/>
          <w:color w:val="000000"/>
          <w:spacing w:val="-5"/>
          <w:sz w:val="28"/>
          <w:szCs w:val="28"/>
        </w:rPr>
        <w:t>блюд и кулинарных изделий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AF352B" w:rsidRDefault="00AF352B" w:rsidP="00AF352B">
      <w:pPr>
        <w:numPr>
          <w:ilvl w:val="0"/>
          <w:numId w:val="1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Журнал проведения витаминизации третьих и сладких блюд </w:t>
      </w:r>
    </w:p>
    <w:p w:rsidR="00AF352B" w:rsidRDefault="00AF352B" w:rsidP="00AF352B">
      <w:pPr>
        <w:numPr>
          <w:ilvl w:val="0"/>
          <w:numId w:val="12"/>
        </w:numPr>
        <w:shd w:val="clear" w:color="auto" w:fill="FFFFFF"/>
        <w:tabs>
          <w:tab w:val="left" w:pos="235"/>
        </w:tabs>
        <w:jc w:val="both"/>
        <w:rPr>
          <w:spacing w:val="-2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Журнал здоровья персонала</w:t>
      </w:r>
      <w:proofErr w:type="gramStart"/>
      <w:r>
        <w:rPr>
          <w:bCs/>
          <w:color w:val="000000"/>
          <w:spacing w:val="-7"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AF352B" w:rsidRDefault="00AF352B" w:rsidP="00AF352B">
      <w:pPr>
        <w:numPr>
          <w:ilvl w:val="0"/>
          <w:numId w:val="12"/>
        </w:numPr>
        <w:shd w:val="clear" w:color="auto" w:fill="FFFFFF"/>
        <w:tabs>
          <w:tab w:val="left" w:pos="235"/>
        </w:tabs>
        <w:jc w:val="both"/>
        <w:rPr>
          <w:bCs/>
          <w:color w:val="000000"/>
          <w:spacing w:val="-17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Личные медицинские книжки каждого работника</w:t>
      </w:r>
    </w:p>
    <w:p w:rsidR="00AF352B" w:rsidRDefault="00AF352B" w:rsidP="00AF352B">
      <w:pPr>
        <w:numPr>
          <w:ilvl w:val="0"/>
          <w:numId w:val="12"/>
        </w:numPr>
        <w:shd w:val="clear" w:color="auto" w:fill="FFFFFF"/>
        <w:tabs>
          <w:tab w:val="left" w:pos="235"/>
        </w:tabs>
        <w:jc w:val="both"/>
        <w:rPr>
          <w:color w:val="000000"/>
          <w:spacing w:val="-27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Договора и акты приема выполненных работ по договорам (вывоз отходов, </w:t>
      </w:r>
      <w:r>
        <w:rPr>
          <w:bCs/>
          <w:color w:val="000000"/>
          <w:spacing w:val="-5"/>
          <w:sz w:val="28"/>
          <w:szCs w:val="28"/>
        </w:rPr>
        <w:t>дератизация, дезинсекция)</w:t>
      </w:r>
      <w:r>
        <w:rPr>
          <w:bCs/>
          <w:color w:val="000000"/>
          <w:spacing w:val="-7"/>
          <w:sz w:val="28"/>
          <w:szCs w:val="28"/>
        </w:rPr>
        <w:t xml:space="preserve"> </w:t>
      </w:r>
    </w:p>
    <w:p w:rsidR="00AF352B" w:rsidRDefault="00AF352B" w:rsidP="00AF352B">
      <w:pPr>
        <w:numPr>
          <w:ilvl w:val="0"/>
          <w:numId w:val="12"/>
        </w:numPr>
        <w:shd w:val="clear" w:color="auto" w:fill="FFFFFF"/>
        <w:tabs>
          <w:tab w:val="left" w:pos="235"/>
        </w:tabs>
        <w:jc w:val="both"/>
        <w:rPr>
          <w:spacing w:val="-27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Журнал учета температуры в </w:t>
      </w:r>
      <w:r>
        <w:rPr>
          <w:bCs/>
          <w:kern w:val="24"/>
          <w:sz w:val="28"/>
          <w:szCs w:val="28"/>
        </w:rPr>
        <w:t xml:space="preserve">холодильниках </w:t>
      </w:r>
    </w:p>
    <w:p w:rsidR="00AF352B" w:rsidRDefault="00AF352B" w:rsidP="00AF352B">
      <w:pPr>
        <w:numPr>
          <w:ilvl w:val="0"/>
          <w:numId w:val="12"/>
        </w:numPr>
        <w:shd w:val="clear" w:color="auto" w:fill="FFFFFF"/>
        <w:tabs>
          <w:tab w:val="left" w:pos="235"/>
        </w:tabs>
        <w:jc w:val="both"/>
        <w:rPr>
          <w:spacing w:val="-27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Журнал учета температуры </w:t>
      </w:r>
      <w:r>
        <w:rPr>
          <w:color w:val="000000"/>
          <w:spacing w:val="-4"/>
          <w:sz w:val="28"/>
          <w:szCs w:val="28"/>
        </w:rPr>
        <w:t>и влажности воздуха в складских помещениях</w:t>
      </w:r>
      <w:r>
        <w:rPr>
          <w:bCs/>
          <w:color w:val="000000"/>
          <w:kern w:val="24"/>
          <w:sz w:val="28"/>
          <w:szCs w:val="28"/>
        </w:rPr>
        <w:t xml:space="preserve">. </w:t>
      </w:r>
    </w:p>
    <w:p w:rsidR="00AF352B" w:rsidRDefault="00AF352B" w:rsidP="00AF352B">
      <w:pPr>
        <w:shd w:val="clear" w:color="auto" w:fill="FFFFFF"/>
        <w:tabs>
          <w:tab w:val="left" w:pos="394"/>
        </w:tabs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Приложения 1. </w:t>
      </w: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«Перечень </w:t>
      </w:r>
      <w:r>
        <w:rPr>
          <w:color w:val="000000"/>
          <w:spacing w:val="-5"/>
          <w:sz w:val="28"/>
          <w:szCs w:val="28"/>
        </w:rPr>
        <w:t>Законов, действующих санитарных правил,</w:t>
      </w: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гигиенических </w:t>
      </w:r>
      <w:r>
        <w:rPr>
          <w:color w:val="000000"/>
          <w:spacing w:val="-6"/>
          <w:sz w:val="28"/>
          <w:szCs w:val="28"/>
        </w:rPr>
        <w:t>нормативов и нормативно-правовых актов».</w:t>
      </w: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011"/>
        <w:gridCol w:w="2780"/>
      </w:tblGrid>
      <w:tr w:rsidR="00AF352B" w:rsidTr="00AF352B">
        <w:trPr>
          <w:cantSplit/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нормативного документа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Регистрационный номер</w:t>
            </w:r>
          </w:p>
        </w:tc>
      </w:tr>
      <w:tr w:rsidR="00AF352B" w:rsidTr="00AF352B">
        <w:trPr>
          <w:cantSplit/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proofErr w:type="spellStart"/>
            <w:r>
              <w:rPr>
                <w:sz w:val="28"/>
                <w:szCs w:val="28"/>
              </w:rPr>
              <w:t>санэпидблагополучии</w:t>
            </w:r>
            <w:proofErr w:type="spellEnd"/>
            <w:r>
              <w:rPr>
                <w:sz w:val="28"/>
                <w:szCs w:val="28"/>
              </w:rPr>
              <w:t xml:space="preserve"> населения».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№ 52 от 30.03.1999г.</w:t>
            </w:r>
          </w:p>
        </w:tc>
      </w:tr>
      <w:tr w:rsidR="00AF352B" w:rsidTr="00AF352B">
        <w:trPr>
          <w:cantSplit/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№  2300/1  от 07.02.1992г.</w:t>
            </w:r>
          </w:p>
        </w:tc>
      </w:tr>
      <w:tr w:rsidR="00AF352B" w:rsidTr="00AF352B">
        <w:trPr>
          <w:cantSplit/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качестве и безопасности продуктов питания».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№  29-ФЗ от 02.01.2000г.</w:t>
            </w:r>
          </w:p>
        </w:tc>
      </w:tr>
      <w:tr w:rsidR="00AF352B" w:rsidTr="00AF352B">
        <w:trPr>
          <w:cantSplit/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№ 294-ФЗ от 26.12.2008г.</w:t>
            </w:r>
          </w:p>
        </w:tc>
      </w:tr>
      <w:tr w:rsidR="00AF352B" w:rsidTr="00AF352B">
        <w:trPr>
          <w:cantSplit/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 2.4.1. 2660-10</w:t>
            </w:r>
          </w:p>
        </w:tc>
      </w:tr>
      <w:tr w:rsidR="00AF352B" w:rsidTr="00AF352B">
        <w:trPr>
          <w:cantSplit/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  2.4.2. 2821-10</w:t>
            </w:r>
          </w:p>
        </w:tc>
      </w:tr>
      <w:tr w:rsidR="00AF352B" w:rsidTr="00AF352B">
        <w:trPr>
          <w:cantSplit/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 2.4.5. 2409-08</w:t>
            </w:r>
          </w:p>
        </w:tc>
      </w:tr>
      <w:tr w:rsidR="00AF352B" w:rsidTr="00AF352B">
        <w:trPr>
          <w:cantSplit/>
          <w:trHeight w:val="14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 2.4.4. 2599-10</w:t>
            </w:r>
          </w:p>
        </w:tc>
      </w:tr>
      <w:tr w:rsidR="00AF352B" w:rsidTr="00AF352B">
        <w:trPr>
          <w:cantSplit/>
          <w:trHeight w:val="11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 2.1.4. 1074-01</w:t>
            </w:r>
          </w:p>
        </w:tc>
      </w:tr>
      <w:tr w:rsidR="00AF352B" w:rsidTr="00AF352B">
        <w:trPr>
          <w:cantSplit/>
          <w:trHeight w:val="7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 2.3.2. 1078-01</w:t>
            </w:r>
          </w:p>
        </w:tc>
      </w:tr>
      <w:tr w:rsidR="00AF352B" w:rsidTr="00AF352B">
        <w:trPr>
          <w:cantSplit/>
          <w:trHeight w:val="14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 и проведение производственного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1.1. 1058-01</w:t>
            </w:r>
          </w:p>
        </w:tc>
      </w:tr>
      <w:tr w:rsidR="00AF352B" w:rsidTr="00AF352B">
        <w:trPr>
          <w:cantSplit/>
          <w:trHeight w:val="14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 и проведение производственного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1.1. 2193-07</w:t>
            </w:r>
          </w:p>
        </w:tc>
      </w:tr>
      <w:tr w:rsidR="00AF352B" w:rsidTr="00AF352B">
        <w:trPr>
          <w:cantSplit/>
          <w:trHeight w:val="7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 2.3.2. 1324-03</w:t>
            </w:r>
          </w:p>
        </w:tc>
      </w:tr>
      <w:tr w:rsidR="00AF352B" w:rsidTr="00AF352B">
        <w:trPr>
          <w:cantSplit/>
          <w:trHeight w:val="221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«Гигиенические требования к персональным электронно-вычислительным машинам и организации работы»,  изменения №1 и №2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 2.2.2. /2.4. 1340-03</w:t>
            </w:r>
          </w:p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 2.2.2./2.4. 2198-07</w:t>
            </w:r>
          </w:p>
          <w:p w:rsidR="00AF352B" w:rsidRDefault="00AF352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 2.2.2./2.4. 2620-10</w:t>
            </w:r>
          </w:p>
        </w:tc>
      </w:tr>
    </w:tbl>
    <w:p w:rsidR="00AF352B" w:rsidRDefault="00AF352B" w:rsidP="00AF352B">
      <w:pPr>
        <w:widowControl/>
        <w:autoSpaceDE/>
        <w:adjustRightInd/>
        <w:rPr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394"/>
        </w:tabs>
        <w:jc w:val="center"/>
        <w:rPr>
          <w:color w:val="000000"/>
          <w:spacing w:val="-6"/>
          <w:sz w:val="28"/>
          <w:szCs w:val="28"/>
        </w:rPr>
      </w:pPr>
    </w:p>
    <w:p w:rsidR="00AF352B" w:rsidRDefault="00AF352B" w:rsidP="00AF352B">
      <w:pPr>
        <w:spacing w:after="264"/>
        <w:rPr>
          <w:sz w:val="2"/>
          <w:szCs w:val="2"/>
        </w:rPr>
      </w:pPr>
    </w:p>
    <w:p w:rsidR="00AF352B" w:rsidRDefault="00AF352B" w:rsidP="00AF352B"/>
    <w:p w:rsidR="00AF352B" w:rsidRDefault="00AF352B" w:rsidP="00AF352B">
      <w:pPr>
        <w:shd w:val="clear" w:color="auto" w:fill="FFFFFF"/>
        <w:tabs>
          <w:tab w:val="left" w:pos="394"/>
        </w:tabs>
        <w:jc w:val="right"/>
        <w:rPr>
          <w:rFonts w:cs="Calibri"/>
        </w:rPr>
      </w:pPr>
      <w:r>
        <w:rPr>
          <w:color w:val="000000"/>
          <w:spacing w:val="-6"/>
          <w:sz w:val="28"/>
          <w:szCs w:val="28"/>
        </w:rPr>
        <w:br w:type="page"/>
      </w:r>
      <w:r>
        <w:rPr>
          <w:rFonts w:cs="Calibri"/>
          <w:sz w:val="28"/>
          <w:szCs w:val="28"/>
        </w:rPr>
        <w:lastRenderedPageBreak/>
        <w:t>Приложение 2.</w:t>
      </w:r>
    </w:p>
    <w:p w:rsidR="00AF352B" w:rsidRDefault="00AF352B" w:rsidP="00AF352B">
      <w:pPr>
        <w:jc w:val="right"/>
        <w:rPr>
          <w:rFonts w:cs="Calibri"/>
        </w:rPr>
      </w:pPr>
    </w:p>
    <w:p w:rsidR="00AF352B" w:rsidRDefault="00AF352B" w:rsidP="00AF352B">
      <w:pPr>
        <w:jc w:val="center"/>
        <w:rPr>
          <w:rFonts w:cs="Calibri"/>
          <w:sz w:val="24"/>
          <w:szCs w:val="24"/>
        </w:rPr>
      </w:pPr>
      <w:bookmarkStart w:id="0" w:name="Par1077"/>
      <w:bookmarkEnd w:id="0"/>
      <w:r>
        <w:rPr>
          <w:rFonts w:cs="Calibri"/>
          <w:sz w:val="24"/>
          <w:szCs w:val="24"/>
        </w:rPr>
        <w:t>РЕКОМЕНДУЕМЫЙ ПЕРЕЧЕНЬ ОБОРУДОВАНИЯ ПИЩЕБЛОКОВ</w:t>
      </w:r>
    </w:p>
    <w:p w:rsidR="00AF352B" w:rsidRDefault="00AF352B" w:rsidP="00AF352B">
      <w:pPr>
        <w:jc w:val="center"/>
        <w:rPr>
          <w:rFonts w:cs="Calibri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2"/>
        <w:gridCol w:w="6902"/>
      </w:tblGrid>
      <w:tr w:rsidR="00AF352B" w:rsidTr="00AF352B">
        <w:trPr>
          <w:trHeight w:val="4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AF352B" w:rsidTr="00AF352B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Кладовая</w:t>
            </w:r>
          </w:p>
        </w:tc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AF352B" w:rsidTr="00AF352B">
        <w:trPr>
          <w:trHeight w:val="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картофелеочистительная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AF352B" w:rsidTr="00AF352B">
        <w:trPr>
          <w:trHeight w:val="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AF352B" w:rsidTr="00AF352B">
        <w:trPr>
          <w:trHeight w:val="20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Холодный цех    </w:t>
            </w:r>
          </w:p>
        </w:tc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AF352B" w:rsidTr="00AF352B">
        <w:trPr>
          <w:trHeight w:val="1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электромясорубка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AF352B" w:rsidTr="00AF352B">
        <w:trPr>
          <w:trHeight w:val="10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раковина для мытья рук                                  </w:t>
            </w:r>
          </w:p>
        </w:tc>
      </w:tr>
      <w:tr w:rsidR="00AF352B" w:rsidTr="00AF352B">
        <w:trPr>
          <w:trHeight w:val="4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Моечная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AF352B" w:rsidTr="00AF352B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Моечная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тары    </w:t>
            </w:r>
          </w:p>
        </w:tc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AF352B" w:rsidRDefault="00AF352B" w:rsidP="00AF352B">
      <w:pPr>
        <w:ind w:firstLine="540"/>
        <w:jc w:val="both"/>
        <w:rPr>
          <w:rFonts w:cs="Calibri"/>
        </w:rPr>
      </w:pPr>
    </w:p>
    <w:p w:rsidR="00AF352B" w:rsidRDefault="00AF352B" w:rsidP="00AF352B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br w:type="page"/>
      </w:r>
      <w:r>
        <w:rPr>
          <w:bCs/>
          <w:color w:val="000000"/>
          <w:kern w:val="24"/>
          <w:sz w:val="28"/>
          <w:szCs w:val="28"/>
        </w:rPr>
        <w:lastRenderedPageBreak/>
        <w:t xml:space="preserve">Приложение 3.. </w:t>
      </w:r>
    </w:p>
    <w:p w:rsidR="00AF352B" w:rsidRDefault="00AF352B" w:rsidP="00AF352B">
      <w:pPr>
        <w:pStyle w:val="a3"/>
        <w:spacing w:before="0" w:beforeAutospacing="0" w:after="0" w:afterAutospacing="0"/>
        <w:ind w:left="567"/>
        <w:jc w:val="center"/>
        <w:textAlignment w:val="baseline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Журнал бракеража поступающей пищевой продукции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1034"/>
        <w:gridCol w:w="1761"/>
        <w:gridCol w:w="1418"/>
        <w:gridCol w:w="1134"/>
        <w:gridCol w:w="1701"/>
        <w:gridCol w:w="850"/>
        <w:gridCol w:w="992"/>
      </w:tblGrid>
      <w:tr w:rsidR="00AF352B" w:rsidTr="00AF352B">
        <w:trPr>
          <w:trHeight w:val="16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маркир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вочному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ответс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8" w:anchor="Par1163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</w:tr>
      <w:tr w:rsidR="00AF352B" w:rsidTr="00AF352B">
        <w:trPr>
          <w:trHeight w:val="21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</w:tr>
    </w:tbl>
    <w:p w:rsidR="00AF352B" w:rsidRDefault="00AF352B" w:rsidP="00AF352B">
      <w:pPr>
        <w:pStyle w:val="a3"/>
        <w:spacing w:before="0" w:beforeAutospacing="0" w:after="0" w:afterAutospacing="0"/>
        <w:ind w:left="567"/>
        <w:jc w:val="center"/>
        <w:textAlignment w:val="baseline"/>
        <w:rPr>
          <w:bCs/>
          <w:color w:val="000000"/>
          <w:kern w:val="24"/>
          <w:sz w:val="28"/>
          <w:szCs w:val="28"/>
        </w:rPr>
      </w:pPr>
    </w:p>
    <w:p w:rsidR="00AF352B" w:rsidRDefault="00AF352B" w:rsidP="00AF352B">
      <w:pPr>
        <w:jc w:val="right"/>
        <w:outlineLvl w:val="1"/>
        <w:rPr>
          <w:sz w:val="28"/>
          <w:szCs w:val="28"/>
        </w:rPr>
      </w:pPr>
    </w:p>
    <w:p w:rsidR="00AF352B" w:rsidRDefault="00AF352B" w:rsidP="00AF352B">
      <w:pPr>
        <w:jc w:val="right"/>
        <w:outlineLvl w:val="1"/>
        <w:rPr>
          <w:sz w:val="28"/>
          <w:szCs w:val="28"/>
        </w:rPr>
      </w:pPr>
    </w:p>
    <w:p w:rsidR="00AF352B" w:rsidRDefault="00AF352B" w:rsidP="00AF352B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Cs/>
          <w:color w:val="000000"/>
          <w:kern w:val="24"/>
          <w:sz w:val="28"/>
          <w:szCs w:val="28"/>
        </w:rPr>
        <w:t>3.</w:t>
      </w:r>
    </w:p>
    <w:p w:rsidR="00AF352B" w:rsidRDefault="00AF352B" w:rsidP="00AF352B">
      <w:pPr>
        <w:jc w:val="center"/>
        <w:rPr>
          <w:rFonts w:cs="Calibri"/>
        </w:rPr>
      </w:pPr>
    </w:p>
    <w:p w:rsidR="00AF352B" w:rsidRDefault="00AF352B" w:rsidP="00AF352B">
      <w:pPr>
        <w:jc w:val="center"/>
        <w:rPr>
          <w:rFonts w:cs="Calibri"/>
          <w:sz w:val="28"/>
          <w:szCs w:val="28"/>
        </w:rPr>
      </w:pPr>
      <w:bookmarkStart w:id="1" w:name="Par1138"/>
      <w:bookmarkEnd w:id="1"/>
      <w:r>
        <w:rPr>
          <w:rFonts w:cs="Calibri"/>
          <w:sz w:val="28"/>
          <w:szCs w:val="28"/>
        </w:rPr>
        <w:t xml:space="preserve">Журнал бракеража </w:t>
      </w:r>
    </w:p>
    <w:p w:rsidR="00AF352B" w:rsidRDefault="00AF352B" w:rsidP="00AF352B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скоропортящихся пищевых продуктов, поступающих на пищеблок</w:t>
      </w:r>
    </w:p>
    <w:p w:rsidR="00AF352B" w:rsidRDefault="00AF352B" w:rsidP="00AF352B">
      <w:pPr>
        <w:jc w:val="center"/>
        <w:rPr>
          <w:rFonts w:cs="Calibri"/>
          <w:sz w:val="28"/>
          <w:szCs w:val="28"/>
        </w:rPr>
      </w:pPr>
    </w:p>
    <w:p w:rsidR="00AF352B" w:rsidRDefault="00AF352B" w:rsidP="00AF352B">
      <w:pPr>
        <w:pBdr>
          <w:bottom w:val="single" w:sz="6" w:space="0" w:color="auto"/>
        </w:pBdr>
        <w:rPr>
          <w:rFonts w:cs="Calibri"/>
          <w:sz w:val="5"/>
          <w:szCs w:val="5"/>
        </w:rPr>
      </w:pPr>
    </w:p>
    <w:p w:rsidR="00AF352B" w:rsidRDefault="00AF352B" w:rsidP="00AF352B">
      <w:pPr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КонсультантПлюс</w:t>
      </w:r>
      <w:proofErr w:type="spellEnd"/>
      <w:r>
        <w:rPr>
          <w:rFonts w:cs="Calibri"/>
        </w:rPr>
        <w:t>: примечание.</w:t>
      </w:r>
    </w:p>
    <w:p w:rsidR="00AF352B" w:rsidRDefault="00AF352B" w:rsidP="00AF352B">
      <w:pPr>
        <w:ind w:firstLine="540"/>
        <w:jc w:val="both"/>
        <w:rPr>
          <w:rFonts w:cs="Calibri"/>
        </w:rPr>
      </w:pPr>
      <w:r>
        <w:rPr>
          <w:rFonts w:cs="Calibri"/>
        </w:rPr>
        <w:t>Нумерация граф в таблице дана в соответствии с официальным текстом документа.</w:t>
      </w:r>
    </w:p>
    <w:p w:rsidR="00AF352B" w:rsidRDefault="00AF352B" w:rsidP="00AF352B">
      <w:pPr>
        <w:pBdr>
          <w:bottom w:val="single" w:sz="6" w:space="0" w:color="auto"/>
        </w:pBdr>
        <w:rPr>
          <w:rFonts w:cs="Calibri"/>
          <w:sz w:val="5"/>
          <w:szCs w:val="5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1034"/>
        <w:gridCol w:w="2180"/>
        <w:gridCol w:w="999"/>
        <w:gridCol w:w="1134"/>
        <w:gridCol w:w="1701"/>
        <w:gridCol w:w="850"/>
        <w:gridCol w:w="992"/>
      </w:tblGrid>
      <w:tr w:rsidR="00AF352B" w:rsidTr="00AF352B">
        <w:trPr>
          <w:trHeight w:val="16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маркир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вочному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ответс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9" w:anchor="Par1163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</w:tr>
      <w:tr w:rsidR="00AF352B" w:rsidTr="00AF352B"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AF352B" w:rsidRDefault="00AF352B" w:rsidP="00AF352B">
      <w:pPr>
        <w:ind w:firstLine="540"/>
        <w:jc w:val="both"/>
        <w:rPr>
          <w:rFonts w:cs="Calibri"/>
        </w:rPr>
      </w:pPr>
    </w:p>
    <w:p w:rsidR="00AF352B" w:rsidRDefault="00AF352B" w:rsidP="00AF352B">
      <w:pPr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F352B" w:rsidRDefault="00AF352B" w:rsidP="00AF352B">
      <w:pPr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AF352B" w:rsidRDefault="00AF352B" w:rsidP="00AF352B">
      <w:pPr>
        <w:ind w:firstLine="540"/>
        <w:jc w:val="both"/>
        <w:rPr>
          <w:rFonts w:cs="Calibri"/>
        </w:rPr>
      </w:pPr>
      <w:bookmarkStart w:id="2" w:name="Par1163"/>
      <w:bookmarkEnd w:id="2"/>
      <w:r>
        <w:rPr>
          <w:rFonts w:cs="Calibri"/>
        </w:rPr>
        <w:t>&lt;*&gt; Указываются факты списания, возврата продуктов и др.</w:t>
      </w:r>
    </w:p>
    <w:p w:rsidR="00AF352B" w:rsidRDefault="00AF352B" w:rsidP="00AF352B">
      <w:pPr>
        <w:ind w:firstLine="540"/>
        <w:jc w:val="both"/>
        <w:rPr>
          <w:rFonts w:cs="Calibri"/>
        </w:rPr>
      </w:pPr>
    </w:p>
    <w:p w:rsidR="00AF352B" w:rsidRDefault="00AF352B" w:rsidP="00AF352B">
      <w:pPr>
        <w:jc w:val="right"/>
        <w:outlineLvl w:val="1"/>
        <w:rPr>
          <w:sz w:val="28"/>
          <w:szCs w:val="28"/>
        </w:rPr>
      </w:pPr>
    </w:p>
    <w:p w:rsidR="00AF352B" w:rsidRDefault="00AF352B" w:rsidP="00AF352B">
      <w:pPr>
        <w:jc w:val="right"/>
        <w:outlineLvl w:val="1"/>
        <w:rPr>
          <w:rFonts w:cs="Calibri"/>
        </w:rPr>
      </w:pPr>
      <w:r>
        <w:rPr>
          <w:sz w:val="28"/>
          <w:szCs w:val="28"/>
        </w:rPr>
        <w:t xml:space="preserve">Приложение </w:t>
      </w:r>
      <w:r>
        <w:rPr>
          <w:bCs/>
          <w:color w:val="000000"/>
          <w:kern w:val="24"/>
          <w:sz w:val="28"/>
          <w:szCs w:val="28"/>
        </w:rPr>
        <w:t>4.</w:t>
      </w:r>
    </w:p>
    <w:p w:rsidR="00AF352B" w:rsidRDefault="00AF352B" w:rsidP="00AF352B">
      <w:pPr>
        <w:ind w:firstLine="540"/>
        <w:jc w:val="both"/>
        <w:rPr>
          <w:rFonts w:cs="Calibri"/>
        </w:rPr>
      </w:pPr>
    </w:p>
    <w:p w:rsidR="00AF352B" w:rsidRDefault="00AF352B" w:rsidP="00AF352B">
      <w:pPr>
        <w:jc w:val="center"/>
        <w:rPr>
          <w:rFonts w:cs="Calibri"/>
          <w:sz w:val="28"/>
          <w:szCs w:val="28"/>
        </w:rPr>
      </w:pPr>
      <w:bookmarkStart w:id="3" w:name="Par1172"/>
      <w:bookmarkEnd w:id="3"/>
      <w:r>
        <w:rPr>
          <w:rFonts w:cs="Calibri"/>
          <w:sz w:val="28"/>
          <w:szCs w:val="28"/>
        </w:rPr>
        <w:t>Журнал</w:t>
      </w:r>
    </w:p>
    <w:p w:rsidR="00AF352B" w:rsidRDefault="00AF352B" w:rsidP="00AF352B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учета температурного режима в холодильном оборудовании</w:t>
      </w:r>
    </w:p>
    <w:p w:rsidR="00AF352B" w:rsidRDefault="00AF352B" w:rsidP="00AF352B">
      <w:pPr>
        <w:ind w:firstLine="540"/>
        <w:jc w:val="both"/>
        <w:rPr>
          <w:rFonts w:cs="Calibr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3552"/>
        <w:gridCol w:w="888"/>
        <w:gridCol w:w="777"/>
        <w:gridCol w:w="888"/>
        <w:gridCol w:w="777"/>
        <w:gridCol w:w="777"/>
        <w:gridCol w:w="888"/>
      </w:tblGrid>
      <w:tr w:rsidR="00AF352B" w:rsidTr="00AF352B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AF352B" w:rsidTr="00AF352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AF352B" w:rsidTr="00AF352B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52B" w:rsidTr="00AF352B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52B" w:rsidTr="00AF352B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352B" w:rsidRDefault="00AF352B" w:rsidP="00AF352B">
      <w:pPr>
        <w:jc w:val="right"/>
        <w:outlineLvl w:val="1"/>
        <w:rPr>
          <w:sz w:val="28"/>
          <w:szCs w:val="28"/>
        </w:rPr>
      </w:pPr>
    </w:p>
    <w:p w:rsidR="00AF352B" w:rsidRDefault="00AF352B" w:rsidP="00AF352B">
      <w:pPr>
        <w:jc w:val="right"/>
        <w:outlineLvl w:val="1"/>
        <w:rPr>
          <w:sz w:val="28"/>
          <w:szCs w:val="28"/>
        </w:rPr>
      </w:pPr>
    </w:p>
    <w:p w:rsidR="00AF352B" w:rsidRDefault="00AF352B" w:rsidP="00AF352B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5 </w:t>
      </w:r>
    </w:p>
    <w:p w:rsidR="00AF352B" w:rsidRDefault="00AF352B" w:rsidP="00AF352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Пример технологической карты</w:t>
      </w:r>
    </w:p>
    <w:p w:rsidR="00AF352B" w:rsidRDefault="00AF352B" w:rsidP="00AF352B">
      <w:pPr>
        <w:ind w:left="5046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F352B" w:rsidRDefault="00AF352B" w:rsidP="00AF352B">
      <w:pPr>
        <w:ind w:left="504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</w:p>
    <w:p w:rsidR="00AF352B" w:rsidRDefault="00AF352B" w:rsidP="00AF352B">
      <w:pPr>
        <w:ind w:left="5046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F352B" w:rsidRDefault="00AF352B" w:rsidP="00AF352B">
      <w:pPr>
        <w:jc w:val="center"/>
        <w:outlineLvl w:val="1"/>
        <w:rPr>
          <w:sz w:val="28"/>
          <w:szCs w:val="28"/>
        </w:rPr>
      </w:pPr>
    </w:p>
    <w:p w:rsidR="00AF352B" w:rsidRDefault="00AF352B" w:rsidP="00AF35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№ 24</w:t>
      </w:r>
    </w:p>
    <w:p w:rsidR="00AF352B" w:rsidRDefault="00AF352B" w:rsidP="00AF352B">
      <w:pPr>
        <w:rPr>
          <w:sz w:val="28"/>
          <w:szCs w:val="28"/>
        </w:rPr>
      </w:pPr>
    </w:p>
    <w:p w:rsidR="00AF352B" w:rsidRDefault="00AF352B" w:rsidP="00AF352B">
      <w:pPr>
        <w:rPr>
          <w:sz w:val="28"/>
          <w:szCs w:val="28"/>
        </w:rPr>
      </w:pPr>
      <w:r>
        <w:rPr>
          <w:sz w:val="28"/>
          <w:szCs w:val="28"/>
        </w:rPr>
        <w:t xml:space="preserve">На: </w:t>
      </w:r>
      <w:r>
        <w:rPr>
          <w:b/>
          <w:sz w:val="28"/>
          <w:szCs w:val="28"/>
        </w:rPr>
        <w:t>салат из свеклы с растительным маслом</w:t>
      </w:r>
    </w:p>
    <w:p w:rsidR="00AF352B" w:rsidRDefault="00AF352B" w:rsidP="00AF352B">
      <w:pPr>
        <w:rPr>
          <w:sz w:val="28"/>
          <w:szCs w:val="28"/>
        </w:rPr>
      </w:pPr>
      <w:r>
        <w:rPr>
          <w:sz w:val="28"/>
          <w:szCs w:val="28"/>
        </w:rPr>
        <w:t xml:space="preserve">№ рецептуры по сборнику: № 64, справ. М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AF352B" w:rsidRDefault="00AF352B" w:rsidP="00AF352B">
      <w:pPr>
        <w:rPr>
          <w:i/>
          <w:sz w:val="28"/>
          <w:szCs w:val="28"/>
        </w:rPr>
      </w:pPr>
    </w:p>
    <w:tbl>
      <w:tblPr>
        <w:tblW w:w="8634" w:type="dxa"/>
        <w:tblInd w:w="91" w:type="dxa"/>
        <w:tblLook w:val="04A0" w:firstRow="1" w:lastRow="0" w:firstColumn="1" w:lastColumn="0" w:noHBand="0" w:noVBand="1"/>
      </w:tblPr>
      <w:tblGrid>
        <w:gridCol w:w="3974"/>
        <w:gridCol w:w="1184"/>
        <w:gridCol w:w="1025"/>
        <w:gridCol w:w="1184"/>
        <w:gridCol w:w="1267"/>
      </w:tblGrid>
      <w:tr w:rsidR="00AF352B" w:rsidTr="00AF352B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</w:pPr>
            <w:r>
              <w:t>Набор сырья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center"/>
            </w:pPr>
            <w:r>
              <w:t xml:space="preserve">Расход продуктов на 1 порцию, </w:t>
            </w:r>
            <w:proofErr w:type="gramStart"/>
            <w:r>
              <w:t>г</w:t>
            </w:r>
            <w:proofErr w:type="gramEnd"/>
          </w:p>
        </w:tc>
      </w:tr>
      <w:tr w:rsidR="00AF352B" w:rsidTr="00AF352B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</w:pPr>
            <w:r>
              <w:t> 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center"/>
            </w:pPr>
            <w:r>
              <w:t>до 3-х лет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center"/>
            </w:pPr>
            <w:r>
              <w:t>от 3 до 7 лет</w:t>
            </w:r>
          </w:p>
        </w:tc>
      </w:tr>
      <w:tr w:rsidR="00AF352B" w:rsidTr="00AF352B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</w:pPr>
            <w: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</w:pPr>
            <w:r>
              <w:t>брутто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</w:pPr>
            <w:r>
              <w:t>нетто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</w:pPr>
            <w:r>
              <w:t>брутто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</w:pPr>
            <w:r>
              <w:t>нетто</w:t>
            </w:r>
          </w:p>
        </w:tc>
      </w:tr>
      <w:tr w:rsidR="00AF352B" w:rsidTr="00AF352B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</w:pPr>
            <w:proofErr w:type="gramStart"/>
            <w:r>
              <w:t xml:space="preserve">Свекла (отв. </w:t>
            </w:r>
            <w:proofErr w:type="spellStart"/>
            <w:r>
              <w:t>неочищ</w:t>
            </w:r>
            <w:proofErr w:type="spellEnd"/>
            <w:r>
              <w:t>.</w:t>
            </w:r>
            <w:proofErr w:type="gramEnd"/>
            <w:r>
              <w:t xml:space="preserve">  До 1.01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94,8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94,8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140,8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140,8</w:t>
            </w:r>
          </w:p>
        </w:tc>
      </w:tr>
      <w:tr w:rsidR="00AF352B" w:rsidTr="00AF352B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</w:pPr>
            <w:r>
              <w:t xml:space="preserve">          </w:t>
            </w:r>
            <w:proofErr w:type="gramStart"/>
            <w:r>
              <w:t xml:space="preserve">или (отв. </w:t>
            </w:r>
            <w:proofErr w:type="spellStart"/>
            <w:r>
              <w:t>неочищ</w:t>
            </w:r>
            <w:proofErr w:type="spellEnd"/>
            <w:r>
              <w:t xml:space="preserve"> с 1.01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150,0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150,0</w:t>
            </w:r>
          </w:p>
        </w:tc>
      </w:tr>
      <w:tr w:rsidR="00AF352B" w:rsidTr="00AF352B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rPr>
                <w:b/>
              </w:rPr>
            </w:pPr>
            <w:r>
              <w:rPr>
                <w:b/>
              </w:rPr>
              <w:t>Масса отварной свеклы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52B" w:rsidRDefault="00AF352B">
            <w:pPr>
              <w:spacing w:line="276" w:lineRule="auto"/>
              <w:jc w:val="right"/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52B" w:rsidRDefault="00AF352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 w:rsidR="00AF352B" w:rsidTr="00AF352B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</w:pPr>
            <w:r>
              <w:t>Масло растительное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6,0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10,0</w:t>
            </w:r>
          </w:p>
        </w:tc>
      </w:tr>
      <w:tr w:rsidR="00AF352B" w:rsidTr="00AF352B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</w:pPr>
            <w:r>
              <w:t>Соль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0,8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</w:pPr>
            <w:r>
              <w:t>1,2</w:t>
            </w:r>
          </w:p>
        </w:tc>
      </w:tr>
      <w:tr w:rsidR="00AF352B" w:rsidTr="00AF352B">
        <w:trPr>
          <w:trHeight w:val="13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Выход готового блюда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352B" w:rsidRDefault="00AF352B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</w:tbl>
    <w:p w:rsidR="00AF352B" w:rsidRDefault="00AF352B" w:rsidP="00AF352B">
      <w:pPr>
        <w:rPr>
          <w:i/>
          <w:sz w:val="28"/>
          <w:szCs w:val="28"/>
        </w:rPr>
      </w:pPr>
    </w:p>
    <w:p w:rsidR="00AF352B" w:rsidRDefault="00AF352B" w:rsidP="00AF352B">
      <w:pPr>
        <w:jc w:val="center"/>
        <w:rPr>
          <w:b/>
        </w:rPr>
      </w:pPr>
      <w:r>
        <w:rPr>
          <w:b/>
        </w:rPr>
        <w:t>Технология приготовления</w:t>
      </w:r>
    </w:p>
    <w:p w:rsidR="00AF352B" w:rsidRDefault="00AF352B" w:rsidP="00AF352B">
      <w:r>
        <w:t>Свеклу тщательно промывают, отваривают в кожуре до готовности. Отварную свеклу очищают, нарезают соломкой, укладывают горкой. При отпуске посыпают солью и поливают растительным маслом</w:t>
      </w:r>
      <w:proofErr w:type="gramStart"/>
      <w:r>
        <w:t>..</w:t>
      </w:r>
      <w:proofErr w:type="gramEnd"/>
    </w:p>
    <w:p w:rsidR="00AF352B" w:rsidRDefault="00AF352B" w:rsidP="00AF352B"/>
    <w:p w:rsidR="00AF352B" w:rsidRDefault="00AF352B" w:rsidP="00AF352B">
      <w:pPr>
        <w:jc w:val="center"/>
      </w:pPr>
      <w:r>
        <w:rPr>
          <w:b/>
        </w:rPr>
        <w:t>Требования к качеству</w:t>
      </w:r>
    </w:p>
    <w:p w:rsidR="00AF352B" w:rsidRDefault="00AF352B" w:rsidP="00AF352B">
      <w:r>
        <w:rPr>
          <w:i/>
        </w:rPr>
        <w:t xml:space="preserve">Внешний вид: </w:t>
      </w:r>
      <w:r>
        <w:t>овощи сохраняют форму нарезки, салат уложен горкой, заправлен</w:t>
      </w:r>
    </w:p>
    <w:p w:rsidR="00AF352B" w:rsidRDefault="00AF352B" w:rsidP="00AF352B">
      <w:r>
        <w:t xml:space="preserve"> </w:t>
      </w:r>
    </w:p>
    <w:p w:rsidR="00AF352B" w:rsidRDefault="00AF352B" w:rsidP="00AF352B">
      <w:r>
        <w:t>Консистенция: овощей - мягкая, сочная</w:t>
      </w:r>
    </w:p>
    <w:p w:rsidR="00AF352B" w:rsidRDefault="00AF352B" w:rsidP="00AF352B"/>
    <w:p w:rsidR="00AF352B" w:rsidRDefault="00AF352B" w:rsidP="00AF352B">
      <w:r>
        <w:t>Цвет: свойственный входящим в блюдо продуктам</w:t>
      </w:r>
    </w:p>
    <w:p w:rsidR="00AF352B" w:rsidRDefault="00AF352B" w:rsidP="00AF352B"/>
    <w:p w:rsidR="00AF352B" w:rsidRDefault="00AF352B" w:rsidP="00AF352B">
      <w:r>
        <w:t>Вкус и запах: свойственный  входящим в блюдо продуктам в сочетании с растительным маслом (заправкой)</w:t>
      </w:r>
    </w:p>
    <w:p w:rsidR="00AF352B" w:rsidRDefault="00AF352B" w:rsidP="00AF352B">
      <w:pPr>
        <w:jc w:val="center"/>
        <w:rPr>
          <w:b/>
        </w:rPr>
      </w:pPr>
      <w:r>
        <w:rPr>
          <w:b/>
        </w:rPr>
        <w:t>Пищевая ценность изделия (блюда)</w:t>
      </w:r>
    </w:p>
    <w:p w:rsidR="00AF352B" w:rsidRDefault="00AF352B" w:rsidP="00AF352B"/>
    <w:tbl>
      <w:tblPr>
        <w:tblW w:w="91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1034"/>
        <w:gridCol w:w="1238"/>
        <w:gridCol w:w="1536"/>
        <w:gridCol w:w="1932"/>
        <w:gridCol w:w="1604"/>
      </w:tblGrid>
      <w:tr w:rsidR="00AF352B" w:rsidTr="00AF352B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Возраст</w:t>
            </w:r>
            <w:proofErr w:type="spellEnd"/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B" w:rsidRDefault="00AF352B">
            <w:pPr>
              <w:spacing w:line="276" w:lineRule="auto"/>
              <w:ind w:left="-57" w:right="-57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Белки</w:t>
            </w:r>
            <w:proofErr w:type="spellEnd"/>
            <w:r>
              <w:rPr>
                <w:sz w:val="28"/>
                <w:szCs w:val="28"/>
                <w:lang w:val="en-GB"/>
              </w:rPr>
              <w:t>, г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B" w:rsidRDefault="00AF352B">
            <w:pPr>
              <w:spacing w:line="276" w:lineRule="auto"/>
              <w:ind w:left="-57" w:right="-57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Жиры</w:t>
            </w:r>
            <w:proofErr w:type="spellEnd"/>
            <w:r>
              <w:rPr>
                <w:sz w:val="28"/>
                <w:szCs w:val="28"/>
                <w:lang w:val="en-GB"/>
              </w:rPr>
              <w:t>, г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B" w:rsidRDefault="00AF352B">
            <w:pPr>
              <w:spacing w:line="276" w:lineRule="auto"/>
              <w:ind w:left="-57" w:right="-57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Углеводы</w:t>
            </w:r>
            <w:proofErr w:type="spellEnd"/>
            <w:r>
              <w:rPr>
                <w:sz w:val="28"/>
                <w:szCs w:val="28"/>
                <w:lang w:val="en-GB"/>
              </w:rPr>
              <w:t>, г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B" w:rsidRDefault="00AF352B">
            <w:pPr>
              <w:spacing w:line="276" w:lineRule="auto"/>
              <w:ind w:left="-57" w:right="-57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Энергетическая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ценность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GB"/>
              </w:rPr>
              <w:t>ккал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ind w:left="-57" w:right="-57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Масса</w:t>
            </w:r>
            <w:proofErr w:type="spellEnd"/>
            <w:r>
              <w:rPr>
                <w:sz w:val="28"/>
                <w:szCs w:val="28"/>
                <w:lang w:val="en-GB"/>
              </w:rPr>
              <w:t>, г</w:t>
            </w:r>
          </w:p>
        </w:tc>
      </w:tr>
      <w:tr w:rsidR="00AF352B" w:rsidTr="00AF352B">
        <w:trPr>
          <w:trHeight w:val="20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ind w:left="-57" w:right="-57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до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3 </w:t>
            </w:r>
            <w:proofErr w:type="spellStart"/>
            <w:r>
              <w:rPr>
                <w:sz w:val="28"/>
                <w:szCs w:val="28"/>
                <w:lang w:val="en-GB"/>
              </w:rPr>
              <w:t>лет</w:t>
            </w:r>
            <w:proofErr w:type="spellEnd"/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ind w:left="-57" w:right="-57"/>
              <w:jc w:val="righ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F352B" w:rsidTr="00AF352B">
        <w:trPr>
          <w:trHeight w:val="20"/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ind w:left="-57" w:right="-57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от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3 </w:t>
            </w:r>
            <w:proofErr w:type="spellStart"/>
            <w:r>
              <w:rPr>
                <w:sz w:val="28"/>
                <w:szCs w:val="28"/>
                <w:lang w:val="en-GB"/>
              </w:rPr>
              <w:t>до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7 </w:t>
            </w:r>
            <w:proofErr w:type="spellStart"/>
            <w:r>
              <w:rPr>
                <w:sz w:val="28"/>
                <w:szCs w:val="28"/>
                <w:lang w:val="en-GB"/>
              </w:rPr>
              <w:t>лет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ind w:left="-57" w:right="-57"/>
              <w:jc w:val="right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AF352B" w:rsidRDefault="00AF352B" w:rsidP="00AF352B">
      <w:pPr>
        <w:spacing w:before="40" w:after="20"/>
        <w:jc w:val="center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Расчет химического состава</w:t>
      </w:r>
    </w:p>
    <w:tbl>
      <w:tblPr>
        <w:tblW w:w="91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2"/>
        <w:gridCol w:w="1223"/>
        <w:gridCol w:w="1224"/>
        <w:gridCol w:w="1224"/>
        <w:gridCol w:w="1224"/>
        <w:gridCol w:w="1224"/>
        <w:gridCol w:w="1224"/>
      </w:tblGrid>
      <w:tr w:rsidR="00AF352B" w:rsidTr="00AF352B">
        <w:trPr>
          <w:trHeight w:val="20"/>
          <w:jc w:val="center"/>
        </w:trPr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Возраст</w:t>
            </w:r>
            <w:proofErr w:type="spellEnd"/>
          </w:p>
        </w:tc>
        <w:tc>
          <w:tcPr>
            <w:tcW w:w="3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ind w:left="-57" w:right="-57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Минеральные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элементы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GB"/>
              </w:rPr>
              <w:t>мг</w:t>
            </w:r>
            <w:proofErr w:type="spellEnd"/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Витамины</w:t>
            </w:r>
            <w:proofErr w:type="spellEnd"/>
          </w:p>
        </w:tc>
      </w:tr>
      <w:tr w:rsidR="00AF352B" w:rsidTr="00AF352B">
        <w:trPr>
          <w:trHeight w:val="20"/>
          <w:jc w:val="center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sz w:val="28"/>
                <w:szCs w:val="28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B" w:rsidRDefault="00AF352B">
            <w:pPr>
              <w:spacing w:line="276" w:lineRule="auto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Ca</w:t>
            </w:r>
            <w:proofErr w:type="spellEnd"/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B" w:rsidRDefault="00AF352B">
            <w:pPr>
              <w:spacing w:line="276" w:lineRule="auto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Mg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B" w:rsidRDefault="00AF352B">
            <w:pPr>
              <w:spacing w:line="276" w:lineRule="auto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В1, </w:t>
            </w:r>
            <w:proofErr w:type="spellStart"/>
            <w:r>
              <w:rPr>
                <w:sz w:val="28"/>
                <w:szCs w:val="28"/>
                <w:lang w:val="en-GB"/>
              </w:rPr>
              <w:t>мг</w:t>
            </w:r>
            <w:proofErr w:type="spellEnd"/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352B" w:rsidRDefault="00AF352B">
            <w:pPr>
              <w:spacing w:line="276" w:lineRule="auto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В2, </w:t>
            </w:r>
            <w:proofErr w:type="spellStart"/>
            <w:r>
              <w:rPr>
                <w:sz w:val="28"/>
                <w:szCs w:val="28"/>
                <w:lang w:val="en-GB"/>
              </w:rPr>
              <w:t>мг</w:t>
            </w:r>
            <w:proofErr w:type="spellEnd"/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jc w:val="center"/>
              <w:textAlignment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С, </w:t>
            </w:r>
            <w:proofErr w:type="spellStart"/>
            <w:r>
              <w:rPr>
                <w:sz w:val="28"/>
                <w:szCs w:val="28"/>
                <w:lang w:val="en-GB"/>
              </w:rPr>
              <w:t>мг</w:t>
            </w:r>
            <w:proofErr w:type="spellEnd"/>
          </w:p>
        </w:tc>
      </w:tr>
      <w:tr w:rsidR="00AF352B" w:rsidTr="00AF352B">
        <w:trPr>
          <w:trHeight w:val="20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ind w:left="-57" w:right="-57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до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3 </w:t>
            </w:r>
            <w:proofErr w:type="spellStart"/>
            <w:r>
              <w:rPr>
                <w:sz w:val="28"/>
                <w:szCs w:val="28"/>
                <w:lang w:val="en-GB"/>
              </w:rPr>
              <w:t>лет</w:t>
            </w:r>
            <w:proofErr w:type="spellEnd"/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F352B" w:rsidTr="00AF352B">
        <w:trPr>
          <w:trHeight w:val="20"/>
          <w:jc w:val="center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B" w:rsidRDefault="00AF352B">
            <w:pPr>
              <w:spacing w:line="276" w:lineRule="auto"/>
              <w:ind w:left="-57" w:right="-57"/>
              <w:textAlignment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от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3 </w:t>
            </w:r>
            <w:proofErr w:type="spellStart"/>
            <w:r>
              <w:rPr>
                <w:sz w:val="28"/>
                <w:szCs w:val="28"/>
                <w:lang w:val="en-GB"/>
              </w:rPr>
              <w:t>до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7 </w:t>
            </w:r>
            <w:proofErr w:type="spellStart"/>
            <w:r>
              <w:rPr>
                <w:sz w:val="28"/>
                <w:szCs w:val="28"/>
                <w:lang w:val="en-GB"/>
              </w:rPr>
              <w:t>лет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352B" w:rsidRDefault="00AF352B">
            <w:pPr>
              <w:shd w:val="clear" w:color="auto" w:fill="FFFFFF"/>
              <w:spacing w:line="276" w:lineRule="auto"/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</w:t>
            </w:r>
          </w:p>
        </w:tc>
      </w:tr>
    </w:tbl>
    <w:p w:rsidR="00AF352B" w:rsidRDefault="00AF352B" w:rsidP="00AF352B">
      <w:pPr>
        <w:tabs>
          <w:tab w:val="left" w:pos="-2520"/>
        </w:tabs>
        <w:spacing w:after="20"/>
        <w:jc w:val="center"/>
        <w:rPr>
          <w:b/>
          <w:sz w:val="32"/>
          <w:szCs w:val="32"/>
        </w:rPr>
      </w:pPr>
    </w:p>
    <w:p w:rsidR="00AF352B" w:rsidRDefault="00AF352B" w:rsidP="00AF352B">
      <w:pPr>
        <w:jc w:val="center"/>
        <w:outlineLvl w:val="1"/>
        <w:rPr>
          <w:sz w:val="28"/>
          <w:szCs w:val="28"/>
        </w:rPr>
      </w:pPr>
    </w:p>
    <w:p w:rsidR="00AF352B" w:rsidRDefault="00AF352B" w:rsidP="00AF352B">
      <w:pPr>
        <w:jc w:val="right"/>
        <w:outlineLvl w:val="1"/>
        <w:rPr>
          <w:bCs/>
          <w:color w:val="000000"/>
          <w:kern w:val="24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color w:val="000000"/>
          <w:kern w:val="24"/>
          <w:sz w:val="28"/>
          <w:szCs w:val="28"/>
        </w:rPr>
        <w:lastRenderedPageBreak/>
        <w:t xml:space="preserve">Приложение 6. </w:t>
      </w:r>
    </w:p>
    <w:p w:rsidR="00AF352B" w:rsidRDefault="00AF352B" w:rsidP="00AF352B">
      <w:pPr>
        <w:jc w:val="right"/>
        <w:outlineLvl w:val="2"/>
        <w:rPr>
          <w:rFonts w:cs="Calibri"/>
        </w:rPr>
      </w:pPr>
    </w:p>
    <w:p w:rsidR="00AF352B" w:rsidRDefault="00AF352B" w:rsidP="00AF352B">
      <w:pPr>
        <w:ind w:firstLine="540"/>
        <w:jc w:val="both"/>
        <w:rPr>
          <w:rFonts w:cs="Calibri"/>
        </w:rPr>
      </w:pPr>
    </w:p>
    <w:p w:rsidR="00AF352B" w:rsidRDefault="00AF352B" w:rsidP="00AF352B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Журнал проведения витаминизации третьих и сладких блюд</w:t>
      </w:r>
    </w:p>
    <w:p w:rsidR="00AF352B" w:rsidRDefault="00AF352B" w:rsidP="00AF352B">
      <w:pPr>
        <w:jc w:val="center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1316"/>
        <w:gridCol w:w="1316"/>
        <w:gridCol w:w="1222"/>
        <w:gridCol w:w="1222"/>
        <w:gridCol w:w="1410"/>
        <w:gridCol w:w="752"/>
        <w:gridCol w:w="1222"/>
      </w:tblGrid>
      <w:tr w:rsidR="00AF352B" w:rsidTr="00AF352B">
        <w:trPr>
          <w:trHeight w:val="11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питающихся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витаминиз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AF352B" w:rsidTr="00AF352B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AF352B" w:rsidRDefault="00AF352B" w:rsidP="00AF352B">
      <w:pPr>
        <w:ind w:firstLine="540"/>
        <w:jc w:val="both"/>
        <w:rPr>
          <w:rFonts w:cs="Calibri"/>
        </w:rPr>
      </w:pPr>
    </w:p>
    <w:p w:rsidR="00AF352B" w:rsidRDefault="00AF352B" w:rsidP="00AF352B">
      <w:pPr>
        <w:pStyle w:val="a3"/>
        <w:spacing w:before="0" w:beforeAutospacing="0" w:after="0" w:afterAutospacing="0"/>
        <w:ind w:left="567"/>
        <w:jc w:val="center"/>
        <w:textAlignment w:val="baseline"/>
        <w:rPr>
          <w:sz w:val="28"/>
          <w:szCs w:val="28"/>
        </w:rPr>
      </w:pPr>
    </w:p>
    <w:p w:rsidR="00AF352B" w:rsidRDefault="00AF352B" w:rsidP="00AF352B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Cs/>
          <w:color w:val="000000"/>
          <w:kern w:val="24"/>
          <w:sz w:val="28"/>
          <w:szCs w:val="28"/>
        </w:rPr>
        <w:t>7.1.</w:t>
      </w:r>
    </w:p>
    <w:p w:rsidR="00AF352B" w:rsidRDefault="00AF352B" w:rsidP="00AF352B">
      <w:pPr>
        <w:jc w:val="right"/>
        <w:rPr>
          <w:rFonts w:cs="Calibri"/>
        </w:rPr>
      </w:pPr>
    </w:p>
    <w:p w:rsidR="00AF352B" w:rsidRDefault="00AF352B" w:rsidP="00AF352B">
      <w:pPr>
        <w:jc w:val="center"/>
        <w:rPr>
          <w:rFonts w:cs="Calibri"/>
          <w:sz w:val="28"/>
          <w:szCs w:val="28"/>
        </w:rPr>
      </w:pPr>
      <w:bookmarkStart w:id="4" w:name="Par1240"/>
      <w:bookmarkEnd w:id="4"/>
      <w:r>
        <w:rPr>
          <w:rFonts w:cs="Calibri"/>
          <w:sz w:val="28"/>
          <w:szCs w:val="28"/>
        </w:rPr>
        <w:t>Журнал бракеража готовой пищевой (кулинарной) продукции</w:t>
      </w:r>
    </w:p>
    <w:p w:rsidR="00AF352B" w:rsidRDefault="00AF352B" w:rsidP="00AF352B">
      <w:pPr>
        <w:jc w:val="center"/>
        <w:rPr>
          <w:rFonts w:cs="Calibr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1034"/>
        <w:gridCol w:w="1316"/>
        <w:gridCol w:w="2146"/>
        <w:gridCol w:w="1701"/>
        <w:gridCol w:w="1276"/>
        <w:gridCol w:w="1276"/>
      </w:tblGrid>
      <w:tr w:rsidR="00AF352B" w:rsidTr="00AF352B">
        <w:trPr>
          <w:trHeight w:val="96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бракеражной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10" w:anchor="Par1255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</w:tr>
      <w:tr w:rsidR="00AF352B" w:rsidTr="00AF352B"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AF352B" w:rsidRDefault="00AF352B" w:rsidP="00AF352B">
      <w:pPr>
        <w:ind w:firstLine="540"/>
        <w:jc w:val="both"/>
        <w:rPr>
          <w:rFonts w:cs="Calibri"/>
        </w:rPr>
      </w:pPr>
    </w:p>
    <w:p w:rsidR="00AF352B" w:rsidRDefault="00AF352B" w:rsidP="00AF352B">
      <w:pPr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F352B" w:rsidRDefault="00AF352B" w:rsidP="00AF352B">
      <w:pPr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AF352B" w:rsidRDefault="00AF352B" w:rsidP="00AF352B">
      <w:pPr>
        <w:ind w:firstLine="540"/>
        <w:jc w:val="both"/>
        <w:rPr>
          <w:rFonts w:cs="Calibri"/>
        </w:rPr>
      </w:pPr>
      <w:bookmarkStart w:id="5" w:name="Par1255"/>
      <w:bookmarkEnd w:id="5"/>
      <w:r>
        <w:rPr>
          <w:rFonts w:cs="Calibri"/>
        </w:rPr>
        <w:t>&lt;*&gt; Указываются факты запрещения к реализации готовой продукции.</w:t>
      </w:r>
    </w:p>
    <w:p w:rsidR="00AF352B" w:rsidRDefault="00AF352B" w:rsidP="00AF352B">
      <w:pPr>
        <w:jc w:val="right"/>
        <w:outlineLvl w:val="1"/>
        <w:rPr>
          <w:rFonts w:cs="Calibri"/>
        </w:rPr>
      </w:pPr>
    </w:p>
    <w:p w:rsidR="00AF352B" w:rsidRDefault="00AF352B" w:rsidP="00AF352B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AF352B" w:rsidRDefault="00AF352B" w:rsidP="00AF352B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Приложение 7 </w:t>
      </w:r>
    </w:p>
    <w:p w:rsidR="00AF352B" w:rsidRDefault="00AF352B" w:rsidP="00AF352B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Органолептическая оценка готовой пищевой продукции (разработана специально для Журнала бракеража готовой пищевой продукции)</w:t>
      </w:r>
    </w:p>
    <w:p w:rsidR="00AF352B" w:rsidRDefault="00AF352B" w:rsidP="00AF352B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  <w:sz w:val="28"/>
          <w:szCs w:val="28"/>
        </w:rPr>
      </w:pPr>
    </w:p>
    <w:p w:rsidR="00AF352B" w:rsidRDefault="00AF352B" w:rsidP="00AF352B">
      <w:r>
        <w:t>Система оценки бракеража готовой продукции</w:t>
      </w:r>
    </w:p>
    <w:p w:rsidR="00AF352B" w:rsidRDefault="00AF352B" w:rsidP="00AF352B"/>
    <w:p w:rsidR="00AF352B" w:rsidRDefault="00AF352B" w:rsidP="00AF352B"/>
    <w:p w:rsidR="00AF352B" w:rsidRDefault="00AF352B" w:rsidP="00AF352B">
      <w:r>
        <w:t>5- Внешний вид блюда привлекательный, правильной консистенции. Цвет бульона светлый, вкус оптимальный, запах приятный.</w:t>
      </w:r>
    </w:p>
    <w:p w:rsidR="00AF352B" w:rsidRDefault="00AF352B" w:rsidP="00AF352B">
      <w:r>
        <w:t>4- Небольшие нарушения внешнего вида (например, макароны слиплись). Бульон менее прозрачный, вкусовые качества нормальные, запах приятный.</w:t>
      </w:r>
    </w:p>
    <w:p w:rsidR="00AF352B" w:rsidRDefault="00AF352B" w:rsidP="00AF352B">
      <w:r>
        <w:t>3- Внешний вид блюда удовлетворительный (например, слегка мутный бульон). Вкусовые качества удовлетворительные (например, блюдо пересолено), запах удовлетворительный (например, запах горелого не перебивает запах готового блюда).</w:t>
      </w:r>
    </w:p>
    <w:p w:rsidR="00AF352B" w:rsidRDefault="00AF352B" w:rsidP="00AF352B">
      <w:r>
        <w:t>2- Внешний вид, вкусовые качества, запах блюда ниже среднего (например, блюдо подгорело, консистенция блюда неправильная, запах горелого перебивает запах готового блюда, блюдо пересолено)</w:t>
      </w:r>
    </w:p>
    <w:p w:rsidR="00AF352B" w:rsidRDefault="00AF352B" w:rsidP="00AF352B">
      <w:r>
        <w:t>1- Блюдо не готово к употреблению. Внешний вид и вкусовые качества блюда полностью не соответствует требованиям и нормам.</w:t>
      </w:r>
    </w:p>
    <w:p w:rsidR="00AF352B" w:rsidRDefault="00AF352B" w:rsidP="00AF352B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  <w:sz w:val="28"/>
          <w:szCs w:val="28"/>
        </w:rPr>
      </w:pPr>
    </w:p>
    <w:p w:rsidR="00AF352B" w:rsidRDefault="00AF352B" w:rsidP="00AF352B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  <w:sz w:val="28"/>
          <w:szCs w:val="28"/>
        </w:rPr>
      </w:pPr>
    </w:p>
    <w:p w:rsidR="00AF352B" w:rsidRDefault="00AF352B" w:rsidP="00AF352B">
      <w:pPr>
        <w:ind w:firstLine="540"/>
        <w:jc w:val="both"/>
        <w:rPr>
          <w:rFonts w:cs="Calibri"/>
        </w:rPr>
      </w:pPr>
      <w:r>
        <w:rPr>
          <w:rFonts w:cs="Calibri"/>
        </w:rPr>
        <w:t xml:space="preserve">Примечание: система оценок вклеивается и Журнал бракеража готовой пищевой (кулинарной) продукции, далее по тексту Журнала члены </w:t>
      </w:r>
      <w:proofErr w:type="spellStart"/>
      <w:r>
        <w:rPr>
          <w:rFonts w:cs="Calibri"/>
        </w:rPr>
        <w:t>бракеражной</w:t>
      </w:r>
      <w:proofErr w:type="spellEnd"/>
      <w:r>
        <w:rPr>
          <w:rFonts w:cs="Calibri"/>
        </w:rPr>
        <w:t xml:space="preserve"> комиссии </w:t>
      </w:r>
      <w:proofErr w:type="gramStart"/>
      <w:r>
        <w:rPr>
          <w:rFonts w:cs="Calibri"/>
        </w:rPr>
        <w:t>в праве</w:t>
      </w:r>
      <w:proofErr w:type="gramEnd"/>
      <w:r>
        <w:rPr>
          <w:rFonts w:cs="Calibri"/>
        </w:rPr>
        <w:t xml:space="preserve"> указывать только оценку по пятибалльной системе, а также надписи о степени готовности («готово к употреблению» «не готово к употреблению») и разрешение к раздаче.</w:t>
      </w:r>
    </w:p>
    <w:p w:rsidR="00AF352B" w:rsidRDefault="00AF352B" w:rsidP="00AF352B">
      <w:pPr>
        <w:ind w:firstLine="540"/>
        <w:jc w:val="both"/>
        <w:rPr>
          <w:rFonts w:cs="Calibri"/>
        </w:rPr>
      </w:pPr>
    </w:p>
    <w:p w:rsidR="00AF352B" w:rsidRDefault="00AF352B" w:rsidP="00AF352B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AF352B" w:rsidRDefault="00AF352B" w:rsidP="00AF352B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AF352B" w:rsidRDefault="00AF352B" w:rsidP="00AF352B">
      <w:pPr>
        <w:jc w:val="right"/>
        <w:outlineLvl w:val="1"/>
        <w:rPr>
          <w:rFonts w:cs="Calibri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br w:type="page"/>
      </w:r>
      <w:r>
        <w:rPr>
          <w:rFonts w:cs="Calibri"/>
          <w:sz w:val="28"/>
          <w:szCs w:val="28"/>
        </w:rPr>
        <w:lastRenderedPageBreak/>
        <w:t>Приложение 8</w:t>
      </w:r>
    </w:p>
    <w:p w:rsidR="00AF352B" w:rsidRDefault="00AF352B" w:rsidP="00AF352B">
      <w:pPr>
        <w:ind w:firstLine="540"/>
        <w:jc w:val="both"/>
        <w:rPr>
          <w:rFonts w:cs="Calibri"/>
        </w:rPr>
      </w:pPr>
    </w:p>
    <w:p w:rsidR="00AF352B" w:rsidRDefault="00AF352B" w:rsidP="00AF352B">
      <w:pPr>
        <w:jc w:val="center"/>
        <w:rPr>
          <w:rFonts w:cs="Calibri"/>
          <w:sz w:val="24"/>
          <w:szCs w:val="24"/>
        </w:rPr>
      </w:pPr>
      <w:bookmarkStart w:id="6" w:name="Par1284"/>
      <w:bookmarkEnd w:id="6"/>
      <w:r>
        <w:rPr>
          <w:rFonts w:cs="Calibri"/>
          <w:sz w:val="24"/>
          <w:szCs w:val="24"/>
        </w:rPr>
        <w:t>ПИЩЕВЫЕ ПРОДУКТЫ,</w:t>
      </w:r>
    </w:p>
    <w:p w:rsidR="00AF352B" w:rsidRDefault="00AF352B" w:rsidP="00AF352B">
      <w:pPr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КОТОРЫЕ</w:t>
      </w:r>
      <w:proofErr w:type="gramEnd"/>
      <w:r>
        <w:rPr>
          <w:rFonts w:cs="Calibri"/>
          <w:sz w:val="24"/>
          <w:szCs w:val="24"/>
        </w:rPr>
        <w:t xml:space="preserve"> НЕ ДОПУСКАЕТСЯ ИСПОЛЬЗОВАТЬ В ПИТАНИИ ДЕТЕЙ:</w:t>
      </w:r>
    </w:p>
    <w:p w:rsidR="00AF352B" w:rsidRDefault="00AF352B" w:rsidP="00AF352B">
      <w:pPr>
        <w:rPr>
          <w:rFonts w:cs="Calibri"/>
          <w:sz w:val="24"/>
          <w:szCs w:val="24"/>
        </w:rPr>
      </w:pPr>
      <w:r>
        <w:rPr>
          <w:sz w:val="24"/>
          <w:szCs w:val="24"/>
        </w:rPr>
        <w:t>1.Пищевая продукция без маркировки и (или) с истекшими сроками годности и (или) признаками недоброкачественности.</w:t>
      </w:r>
      <w:r>
        <w:rPr>
          <w:sz w:val="24"/>
          <w:szCs w:val="24"/>
        </w:rPr>
        <w:br/>
        <w:t>2. Пищевая продукция, не соответствующая требованиям технических регламентов Таможенного союза.</w:t>
      </w:r>
      <w:r>
        <w:rPr>
          <w:sz w:val="24"/>
          <w:szCs w:val="24"/>
        </w:rPr>
        <w:br/>
        <w:t>3. Мясо сельскохозяйственных животных и птицы, рыба, не прошедшие ветеринарно-санитарную экспертизу.</w:t>
      </w:r>
      <w:r>
        <w:rPr>
          <w:sz w:val="24"/>
          <w:szCs w:val="24"/>
        </w:rPr>
        <w:br/>
        <w:t xml:space="preserve">4. Субпродукты, кроме </w:t>
      </w:r>
      <w:proofErr w:type="gramStart"/>
      <w:r>
        <w:rPr>
          <w:sz w:val="24"/>
          <w:szCs w:val="24"/>
        </w:rPr>
        <w:t>говяжьих</w:t>
      </w:r>
      <w:proofErr w:type="gramEnd"/>
      <w:r>
        <w:rPr>
          <w:sz w:val="24"/>
          <w:szCs w:val="24"/>
        </w:rPr>
        <w:t xml:space="preserve"> печени, языка, сердца.</w:t>
      </w:r>
      <w:r>
        <w:rPr>
          <w:sz w:val="24"/>
          <w:szCs w:val="24"/>
        </w:rPr>
        <w:br/>
        <w:t>5. Непотрошеная птица.</w:t>
      </w:r>
      <w:r>
        <w:rPr>
          <w:sz w:val="24"/>
          <w:szCs w:val="24"/>
        </w:rPr>
        <w:br/>
        <w:t>6. Мясо диких животных.</w:t>
      </w:r>
      <w:r>
        <w:rPr>
          <w:sz w:val="24"/>
          <w:szCs w:val="24"/>
        </w:rPr>
        <w:br/>
        <w:t>7. Яйца и мясо водоплавающих птиц.</w:t>
      </w:r>
      <w:r>
        <w:rPr>
          <w:sz w:val="24"/>
          <w:szCs w:val="24"/>
        </w:rPr>
        <w:br/>
        <w:t>8. Яйца с загрязненной и (или) поврежденной скорлупой, а также яйца из хозяйств, неблагополучных по сальмонеллезам.</w:t>
      </w:r>
      <w:r>
        <w:rPr>
          <w:sz w:val="24"/>
          <w:szCs w:val="24"/>
        </w:rPr>
        <w:br/>
        <w:t xml:space="preserve">9. Консервы с нарушением герметичности банок, </w:t>
      </w:r>
      <w:proofErr w:type="spellStart"/>
      <w:r>
        <w:rPr>
          <w:sz w:val="24"/>
          <w:szCs w:val="24"/>
        </w:rPr>
        <w:t>бомбажные</w:t>
      </w:r>
      <w:proofErr w:type="spellEnd"/>
      <w:r>
        <w:rPr>
          <w:sz w:val="24"/>
          <w:szCs w:val="24"/>
        </w:rPr>
        <w:t>, "</w:t>
      </w:r>
      <w:proofErr w:type="spellStart"/>
      <w:r>
        <w:rPr>
          <w:sz w:val="24"/>
          <w:szCs w:val="24"/>
        </w:rPr>
        <w:t>хлопуши</w:t>
      </w:r>
      <w:proofErr w:type="spellEnd"/>
      <w:r>
        <w:rPr>
          <w:sz w:val="24"/>
          <w:szCs w:val="24"/>
        </w:rPr>
        <w:t>", банки с ржавчиной, деформированные.</w:t>
      </w:r>
      <w:r>
        <w:rPr>
          <w:sz w:val="24"/>
          <w:szCs w:val="24"/>
        </w:rPr>
        <w:br/>
        <w:t>10. Крупа, мука, сухофрукты, загрязненные различными примесями или зараженные амбарными вредителями.</w:t>
      </w:r>
      <w:r>
        <w:rPr>
          <w:sz w:val="24"/>
          <w:szCs w:val="24"/>
        </w:rPr>
        <w:br/>
        <w:t>11. Пищевая продукция домашнего (не промышленного) изготовления.</w:t>
      </w:r>
      <w:r>
        <w:rPr>
          <w:sz w:val="24"/>
          <w:szCs w:val="24"/>
        </w:rPr>
        <w:br/>
        <w:t>12. Кремовые кондитерские изделия (пирожные и торты).</w:t>
      </w:r>
      <w:r>
        <w:rPr>
          <w:sz w:val="24"/>
          <w:szCs w:val="24"/>
        </w:rPr>
        <w:br/>
        <w:t xml:space="preserve">13. Зельцы, изделия из мясной </w:t>
      </w:r>
      <w:proofErr w:type="spellStart"/>
      <w:r>
        <w:rPr>
          <w:sz w:val="24"/>
          <w:szCs w:val="24"/>
        </w:rPr>
        <w:t>обрези</w:t>
      </w:r>
      <w:proofErr w:type="spellEnd"/>
      <w:r>
        <w:rPr>
          <w:sz w:val="24"/>
          <w:szCs w:val="24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>
        <w:rPr>
          <w:sz w:val="24"/>
          <w:szCs w:val="24"/>
        </w:rPr>
        <w:br/>
        <w:t>14. Макароны по-флотски (с фаршем), макароны с рубленым яйцом.</w:t>
      </w:r>
      <w:r>
        <w:rPr>
          <w:sz w:val="24"/>
          <w:szCs w:val="24"/>
        </w:rPr>
        <w:br/>
        <w:t xml:space="preserve">15. Творог из </w:t>
      </w:r>
      <w:proofErr w:type="spellStart"/>
      <w:r>
        <w:rPr>
          <w:sz w:val="24"/>
          <w:szCs w:val="24"/>
        </w:rPr>
        <w:t>непастеризованного</w:t>
      </w:r>
      <w:proofErr w:type="spellEnd"/>
      <w:r>
        <w:rPr>
          <w:sz w:val="24"/>
          <w:szCs w:val="24"/>
        </w:rPr>
        <w:t xml:space="preserve"> молока, фляжный творог, фляжную сметану без термической обработки.</w:t>
      </w:r>
      <w:r>
        <w:rPr>
          <w:sz w:val="24"/>
          <w:szCs w:val="24"/>
        </w:rPr>
        <w:br/>
        <w:t>16. Простокваша - "</w:t>
      </w:r>
      <w:proofErr w:type="spellStart"/>
      <w:r>
        <w:rPr>
          <w:sz w:val="24"/>
          <w:szCs w:val="24"/>
        </w:rPr>
        <w:t>самоквас</w:t>
      </w:r>
      <w:proofErr w:type="spellEnd"/>
      <w:r>
        <w:rPr>
          <w:sz w:val="24"/>
          <w:szCs w:val="24"/>
        </w:rPr>
        <w:t>".</w:t>
      </w:r>
      <w:r>
        <w:rPr>
          <w:sz w:val="24"/>
          <w:szCs w:val="24"/>
        </w:rPr>
        <w:br/>
        <w:t>17. Грибы и продукты (кулинарные изделия), из них приготовленные.</w:t>
      </w:r>
      <w:r>
        <w:rPr>
          <w:sz w:val="24"/>
          <w:szCs w:val="24"/>
        </w:rPr>
        <w:br/>
        <w:t>18. Квас.</w:t>
      </w:r>
      <w:r>
        <w:rPr>
          <w:sz w:val="24"/>
          <w:szCs w:val="24"/>
        </w:rPr>
        <w:br/>
        <w:t>19. Соки концентрированные диффузионные.</w:t>
      </w:r>
      <w:r>
        <w:rPr>
          <w:sz w:val="24"/>
          <w:szCs w:val="24"/>
        </w:rPr>
        <w:br/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>
        <w:rPr>
          <w:sz w:val="24"/>
          <w:szCs w:val="24"/>
        </w:rPr>
        <w:br/>
        <w:t>21. Сырокопченые мясные гастрономические изделия и колбасы.</w:t>
      </w:r>
      <w:r>
        <w:rPr>
          <w:sz w:val="24"/>
          <w:szCs w:val="24"/>
        </w:rPr>
        <w:br/>
        <w:t xml:space="preserve">22. Блюда, изготовленные из мяса, птицы, рыбы (кроме соленой), не </w:t>
      </w:r>
      <w:proofErr w:type="gramStart"/>
      <w:r>
        <w:rPr>
          <w:sz w:val="24"/>
          <w:szCs w:val="24"/>
        </w:rPr>
        <w:t>прошедших</w:t>
      </w:r>
      <w:proofErr w:type="gramEnd"/>
      <w:r>
        <w:rPr>
          <w:sz w:val="24"/>
          <w:szCs w:val="24"/>
        </w:rPr>
        <w:t xml:space="preserve"> тепловую обработку.</w:t>
      </w:r>
      <w:r>
        <w:rPr>
          <w:sz w:val="24"/>
          <w:szCs w:val="24"/>
        </w:rPr>
        <w:br/>
        <w:t>23. Масло растительное пальмовое, рапсовое, кокосовое, хлопковое.</w:t>
      </w:r>
      <w:r>
        <w:rPr>
          <w:sz w:val="24"/>
          <w:szCs w:val="24"/>
        </w:rPr>
        <w:br/>
        <w:t xml:space="preserve">24. </w:t>
      </w:r>
      <w:proofErr w:type="gramStart"/>
      <w:r>
        <w:rPr>
          <w:sz w:val="24"/>
          <w:szCs w:val="24"/>
        </w:rPr>
        <w:t>Жареные во фритюре пищевая продукция и продукция общественного питания.</w:t>
      </w:r>
      <w:r>
        <w:rPr>
          <w:sz w:val="24"/>
          <w:szCs w:val="24"/>
        </w:rPr>
        <w:br/>
        <w:t>25.</w:t>
      </w:r>
      <w:proofErr w:type="gramEnd"/>
      <w:r>
        <w:rPr>
          <w:sz w:val="24"/>
          <w:szCs w:val="24"/>
        </w:rPr>
        <w:t xml:space="preserve"> Уксус, горчица, хрен, перец острый (красный, черный).</w:t>
      </w:r>
      <w:r>
        <w:rPr>
          <w:sz w:val="24"/>
          <w:szCs w:val="24"/>
        </w:rPr>
        <w:br/>
        <w:t>26. Острые соусы, кетчупы, майонез.</w:t>
      </w:r>
      <w:r>
        <w:rPr>
          <w:sz w:val="24"/>
          <w:szCs w:val="24"/>
        </w:rPr>
        <w:br/>
        <w:t>27. Овощи и фрукты консервированные, содержащие уксус.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28. Кофе натуральный; тонизирующие напитки (в том числе энергетические).</w:t>
      </w:r>
      <w:r>
        <w:rPr>
          <w:sz w:val="24"/>
          <w:szCs w:val="24"/>
        </w:rPr>
        <w:br/>
        <w:t>29. Кулинарные, гидрогенизированные масла и жиры, маргарин (кроме выпечки).</w:t>
      </w:r>
      <w:r>
        <w:rPr>
          <w:sz w:val="24"/>
          <w:szCs w:val="24"/>
        </w:rPr>
        <w:br/>
        <w:t>30. Ядро абрикосовой косточки, арахис.</w:t>
      </w:r>
      <w:r>
        <w:rPr>
          <w:sz w:val="24"/>
          <w:szCs w:val="24"/>
        </w:rPr>
        <w:br/>
        <w:t>31. Газированные напитки; газированная вода питьевая.</w:t>
      </w:r>
      <w:r>
        <w:rPr>
          <w:sz w:val="24"/>
          <w:szCs w:val="24"/>
        </w:rPr>
        <w:br/>
        <w:t>32. Молочная продукция и мороженое на основе растительных жиров.</w:t>
      </w:r>
      <w:r>
        <w:rPr>
          <w:sz w:val="24"/>
          <w:szCs w:val="24"/>
        </w:rPr>
        <w:br/>
        <w:t>33. Жевательная резинка.</w:t>
      </w:r>
      <w:r>
        <w:rPr>
          <w:sz w:val="24"/>
          <w:szCs w:val="24"/>
        </w:rPr>
        <w:br/>
        <w:t>34. Кумыс, кисломолочная продукция с содержанием этанола (более 0,5%).</w:t>
      </w:r>
      <w:r>
        <w:rPr>
          <w:sz w:val="24"/>
          <w:szCs w:val="24"/>
        </w:rPr>
        <w:br/>
        <w:t>35. Карамель, в том числе леденцовая.</w:t>
      </w:r>
      <w:r>
        <w:rPr>
          <w:sz w:val="24"/>
          <w:szCs w:val="24"/>
        </w:rPr>
        <w:br/>
        <w:t>36. Холодные напитки и морсы (без термической обработки) из плодово-ягодного сырья.</w:t>
      </w:r>
      <w:r>
        <w:rPr>
          <w:sz w:val="24"/>
          <w:szCs w:val="24"/>
        </w:rPr>
        <w:br/>
        <w:t>37. Окрошки и холодные супы.</w:t>
      </w:r>
      <w:r>
        <w:rPr>
          <w:sz w:val="24"/>
          <w:szCs w:val="24"/>
        </w:rPr>
        <w:br/>
        <w:t>38. Яичница-глазунья.</w:t>
      </w:r>
      <w:r>
        <w:rPr>
          <w:sz w:val="24"/>
          <w:szCs w:val="24"/>
        </w:rPr>
        <w:br/>
        <w:t>39. Паштеты, блинчики с мясом и с творогом.</w:t>
      </w:r>
      <w:r>
        <w:rPr>
          <w:sz w:val="24"/>
          <w:szCs w:val="24"/>
        </w:rPr>
        <w:br/>
        <w:t xml:space="preserve">40. Блюда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(или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основе) сухих пищевых концентратов, в том числе быстрого приготовления.</w:t>
      </w:r>
      <w:r>
        <w:rPr>
          <w:sz w:val="24"/>
          <w:szCs w:val="24"/>
        </w:rPr>
        <w:br/>
        <w:t>41. Картофельные и кукурузные чипсы, снеки.</w:t>
      </w:r>
      <w:r>
        <w:rPr>
          <w:sz w:val="24"/>
          <w:szCs w:val="24"/>
        </w:rPr>
        <w:br/>
        <w:t>42. Изделия из рубленого мяса и рыбы, салаты, блины и оладьи, приготовленные в условиях палаточного лагеря.</w:t>
      </w:r>
      <w:r>
        <w:rPr>
          <w:sz w:val="24"/>
          <w:szCs w:val="24"/>
        </w:rPr>
        <w:br/>
        <w:t>43. Сырки творожные; изделия творожные более 9% жирности.</w:t>
      </w:r>
      <w:r>
        <w:rPr>
          <w:sz w:val="24"/>
          <w:szCs w:val="24"/>
        </w:rPr>
        <w:br/>
        <w:t xml:space="preserve">44. Молоко и молочные </w:t>
      </w:r>
      <w:proofErr w:type="gramStart"/>
      <w:r>
        <w:rPr>
          <w:sz w:val="24"/>
          <w:szCs w:val="24"/>
        </w:rPr>
        <w:t>напитки</w:t>
      </w:r>
      <w:proofErr w:type="gramEnd"/>
      <w:r>
        <w:rPr>
          <w:sz w:val="24"/>
          <w:szCs w:val="24"/>
        </w:rPr>
        <w:t xml:space="preserve"> стерилизованные менее 2,5% и более 3,5% жирности; кисломолочные напитки менее 2,5% и более 3,5% жирности.</w:t>
      </w:r>
      <w:r>
        <w:rPr>
          <w:sz w:val="24"/>
          <w:szCs w:val="24"/>
        </w:rPr>
        <w:br/>
        <w:t>45. Готовые кулинарные блюда, не входящие в меню текущего дня, реализуемые через буфеты.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F352B" w:rsidRDefault="00AF352B" w:rsidP="00AF352B">
      <w:pPr>
        <w:shd w:val="clear" w:color="auto" w:fill="FFFFFF"/>
        <w:tabs>
          <w:tab w:val="left" w:pos="634"/>
        </w:tabs>
        <w:jc w:val="right"/>
        <w:rPr>
          <w:color w:val="000000"/>
          <w:spacing w:val="-15"/>
          <w:sz w:val="28"/>
          <w:szCs w:val="28"/>
        </w:rPr>
      </w:pPr>
      <w:r>
        <w:rPr>
          <w:rFonts w:cs="Calibri"/>
        </w:rPr>
        <w:br w:type="page"/>
      </w:r>
      <w:r>
        <w:rPr>
          <w:color w:val="000000"/>
          <w:spacing w:val="-15"/>
          <w:sz w:val="28"/>
          <w:szCs w:val="28"/>
        </w:rPr>
        <w:lastRenderedPageBreak/>
        <w:t xml:space="preserve"> </w:t>
      </w:r>
    </w:p>
    <w:p w:rsidR="00AF352B" w:rsidRDefault="00AF352B" w:rsidP="00AF352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10.</w:t>
      </w:r>
    </w:p>
    <w:p w:rsidR="00AF352B" w:rsidRDefault="00AF352B" w:rsidP="00AF352B">
      <w:pPr>
        <w:jc w:val="center"/>
        <w:rPr>
          <w:rFonts w:cs="Calibri"/>
        </w:rPr>
      </w:pPr>
      <w:bookmarkStart w:id="7" w:name="Par1463"/>
      <w:bookmarkEnd w:id="7"/>
    </w:p>
    <w:p w:rsidR="00AF352B" w:rsidRDefault="00AF352B" w:rsidP="00AF352B">
      <w:pPr>
        <w:jc w:val="center"/>
        <w:rPr>
          <w:rFonts w:cs="Calibri"/>
        </w:rPr>
      </w:pPr>
      <w:r>
        <w:rPr>
          <w:rFonts w:cs="Calibri"/>
        </w:rPr>
        <w:t>РЕКОМЕНДУЕМЫЙ АССОРТИМЕНТ ОСНОВНЫХ ПИЩЕВЫХ ПРОДУКТОВ ДЛЯ ИСПОЛЬЗОВАНИЯ В ПИТАНИИ ДЕТЕЙ В ОРГАНИЗАЦИЯХ</w:t>
      </w:r>
    </w:p>
    <w:p w:rsidR="00AF352B" w:rsidRDefault="00AF352B" w:rsidP="00AF352B">
      <w:pPr>
        <w:jc w:val="center"/>
        <w:rPr>
          <w:rFonts w:cs="Calibri"/>
        </w:rPr>
      </w:pPr>
    </w:p>
    <w:p w:rsidR="00AF352B" w:rsidRDefault="00AF352B" w:rsidP="00AF352B">
      <w:pPr>
        <w:ind w:left="-567"/>
        <w:jc w:val="both"/>
        <w:outlineLvl w:val="2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Мясо и мясопродукты: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говядина I категории,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телятина,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нежирные сорта свинины и баранины;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мясо птицы охлажденное (курица, индейка),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мясо кролика,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субпродукты говяжьи (печень, язык).</w:t>
      </w:r>
    </w:p>
    <w:p w:rsidR="00AF352B" w:rsidRDefault="00AF352B" w:rsidP="00AF352B">
      <w:pPr>
        <w:ind w:left="-567"/>
        <w:jc w:val="both"/>
        <w:outlineLvl w:val="2"/>
        <w:rPr>
          <w:rFonts w:cs="Calibri"/>
          <w:sz w:val="18"/>
          <w:szCs w:val="18"/>
        </w:rPr>
      </w:pPr>
      <w:proofErr w:type="gramStart"/>
      <w:r>
        <w:rPr>
          <w:rFonts w:cs="Calibri"/>
          <w:i/>
          <w:sz w:val="18"/>
          <w:szCs w:val="18"/>
        </w:rPr>
        <w:t>Рыба и рыбопродукты</w:t>
      </w:r>
      <w:r>
        <w:rPr>
          <w:rFonts w:cs="Calibri"/>
          <w:sz w:val="18"/>
          <w:szCs w:val="18"/>
        </w:rPr>
        <w:t xml:space="preserve"> - треска, горбуша, лосось, хек, минтай, ледяная рыба, судак, сельдь (соленая), морепродукты.</w:t>
      </w:r>
      <w:proofErr w:type="gramEnd"/>
    </w:p>
    <w:p w:rsidR="00AF352B" w:rsidRDefault="00AF352B" w:rsidP="00AF352B">
      <w:pPr>
        <w:ind w:left="-567"/>
        <w:jc w:val="both"/>
        <w:outlineLvl w:val="2"/>
        <w:rPr>
          <w:rFonts w:cs="Calibri"/>
          <w:sz w:val="18"/>
          <w:szCs w:val="18"/>
        </w:rPr>
      </w:pPr>
      <w:r>
        <w:rPr>
          <w:rFonts w:cs="Calibri"/>
          <w:i/>
          <w:sz w:val="18"/>
          <w:szCs w:val="18"/>
        </w:rPr>
        <w:t>Яйца куриные</w:t>
      </w:r>
      <w:r>
        <w:rPr>
          <w:rFonts w:cs="Calibri"/>
          <w:sz w:val="18"/>
          <w:szCs w:val="18"/>
        </w:rPr>
        <w:t xml:space="preserve"> - в виде омлетов или в вареном виде.</w:t>
      </w:r>
    </w:p>
    <w:p w:rsidR="00AF352B" w:rsidRDefault="00AF352B" w:rsidP="00AF352B">
      <w:pPr>
        <w:ind w:left="-567"/>
        <w:jc w:val="both"/>
        <w:outlineLvl w:val="2"/>
        <w:rPr>
          <w:rFonts w:cs="Calibri"/>
          <w:sz w:val="18"/>
          <w:szCs w:val="18"/>
        </w:rPr>
      </w:pPr>
      <w:r>
        <w:rPr>
          <w:rFonts w:cs="Calibri"/>
          <w:i/>
          <w:sz w:val="18"/>
          <w:szCs w:val="18"/>
        </w:rPr>
        <w:t>Молоко и молочные продукты</w:t>
      </w:r>
      <w:r>
        <w:rPr>
          <w:rFonts w:cs="Calibri"/>
          <w:sz w:val="18"/>
          <w:szCs w:val="18"/>
        </w:rPr>
        <w:t>: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молоко (2,5%, 3,2% жирности), пастеризованное, стерилизованное;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сгущенное молоко (цельное и с сахаром), сгущенно-вареное молоко;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сыр неострых сортов (твердый, полутвердый, мягкий, плавленый - для питания детей дошкольного возраста);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сметана (10%, 15% жирности) - после термической обработки;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 кисломолочные продукты промышленного выпуска; ряженка, варенец, </w:t>
      </w:r>
      <w:proofErr w:type="spellStart"/>
      <w:r>
        <w:rPr>
          <w:rFonts w:cs="Calibri"/>
          <w:sz w:val="18"/>
          <w:szCs w:val="18"/>
        </w:rPr>
        <w:t>бифидок</w:t>
      </w:r>
      <w:proofErr w:type="spellEnd"/>
      <w:r>
        <w:rPr>
          <w:rFonts w:cs="Calibri"/>
          <w:sz w:val="18"/>
          <w:szCs w:val="18"/>
        </w:rPr>
        <w:t>, кефир, йогурты, простокваша;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сливки (10% жирности);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мороженое (молочное, сливочное)</w:t>
      </w:r>
    </w:p>
    <w:p w:rsidR="00AF352B" w:rsidRDefault="00AF352B" w:rsidP="00AF352B">
      <w:pPr>
        <w:ind w:left="-567"/>
        <w:jc w:val="both"/>
        <w:outlineLvl w:val="2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Пищевые жиры: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сливочное масло (72,5%, 82,5% жирности);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proofErr w:type="gramStart"/>
      <w:r>
        <w:rPr>
          <w:rFonts w:cs="Calibri"/>
          <w:sz w:val="18"/>
          <w:szCs w:val="1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маргарин ограниченно для выпечки.</w:t>
      </w:r>
    </w:p>
    <w:p w:rsidR="00AF352B" w:rsidRDefault="00AF352B" w:rsidP="00AF352B">
      <w:pPr>
        <w:ind w:left="-567"/>
        <w:jc w:val="both"/>
        <w:outlineLvl w:val="2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Кондитерские изделия: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зефир, пастила, мармелад;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шоколад и шоколадные конфеты - не чаще одного раза в неделю;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rPr>
          <w:rFonts w:cs="Calibri"/>
          <w:sz w:val="18"/>
          <w:szCs w:val="18"/>
        </w:rPr>
        <w:t>ароматизаторов</w:t>
      </w:r>
      <w:proofErr w:type="spellEnd"/>
      <w:r>
        <w:rPr>
          <w:rFonts w:cs="Calibri"/>
          <w:sz w:val="18"/>
          <w:szCs w:val="18"/>
        </w:rPr>
        <w:t xml:space="preserve"> и красителей);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пирожные, торты (песочные и бисквитные, без крема);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джемы, варенье, повидло, мед - промышленного выпуска.</w:t>
      </w:r>
    </w:p>
    <w:p w:rsidR="00AF352B" w:rsidRDefault="00AF352B" w:rsidP="00AF352B">
      <w:pPr>
        <w:ind w:left="-567"/>
        <w:jc w:val="both"/>
        <w:outlineLvl w:val="2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Овощи: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proofErr w:type="gramStart"/>
      <w:r>
        <w:rPr>
          <w:rFonts w:cs="Calibri"/>
          <w:sz w:val="18"/>
          <w:szCs w:val="1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proofErr w:type="gramStart"/>
      <w:r>
        <w:rPr>
          <w:rFonts w:cs="Calibri"/>
          <w:sz w:val="18"/>
          <w:szCs w:val="1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AF352B" w:rsidRDefault="00AF352B" w:rsidP="00AF352B">
      <w:pPr>
        <w:ind w:left="-567"/>
        <w:jc w:val="both"/>
        <w:outlineLvl w:val="2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Фрукты: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proofErr w:type="gramStart"/>
      <w:r>
        <w:rPr>
          <w:rFonts w:cs="Calibri"/>
          <w:sz w:val="18"/>
          <w:szCs w:val="1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цитрусовые (апельсины, мандарины, лимоны) - с учетом индивидуальной переносимости;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тропические фрукты (манго, киви, ананас, гуава) - с учетом индивидуальной переносимости;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>- сухофрукты.</w:t>
      </w:r>
    </w:p>
    <w:p w:rsidR="00AF352B" w:rsidRDefault="00AF352B" w:rsidP="00AF352B">
      <w:pPr>
        <w:ind w:left="-567"/>
        <w:jc w:val="both"/>
        <w:outlineLvl w:val="2"/>
        <w:rPr>
          <w:rFonts w:cs="Calibri"/>
          <w:sz w:val="18"/>
          <w:szCs w:val="18"/>
        </w:rPr>
      </w:pPr>
      <w:proofErr w:type="gramStart"/>
      <w:r>
        <w:rPr>
          <w:rFonts w:cs="Calibri"/>
          <w:i/>
          <w:sz w:val="18"/>
          <w:szCs w:val="18"/>
        </w:rPr>
        <w:t>Бобовые</w:t>
      </w:r>
      <w:proofErr w:type="gramEnd"/>
      <w:r>
        <w:rPr>
          <w:rFonts w:cs="Calibri"/>
          <w:sz w:val="18"/>
          <w:szCs w:val="18"/>
        </w:rPr>
        <w:t>: горох, фасоль, соя, чечевица.</w:t>
      </w:r>
    </w:p>
    <w:p w:rsidR="00AF352B" w:rsidRDefault="00AF352B" w:rsidP="00AF352B">
      <w:pPr>
        <w:ind w:left="-567"/>
        <w:jc w:val="both"/>
        <w:outlineLvl w:val="2"/>
        <w:rPr>
          <w:rFonts w:cs="Calibri"/>
          <w:sz w:val="18"/>
          <w:szCs w:val="18"/>
        </w:rPr>
      </w:pPr>
      <w:r>
        <w:rPr>
          <w:rFonts w:cs="Calibri"/>
          <w:i/>
          <w:sz w:val="18"/>
          <w:szCs w:val="18"/>
        </w:rPr>
        <w:t>Орехи:</w:t>
      </w:r>
      <w:r>
        <w:rPr>
          <w:rFonts w:cs="Calibri"/>
          <w:sz w:val="18"/>
          <w:szCs w:val="18"/>
        </w:rPr>
        <w:t xml:space="preserve"> миндаль, фундук, ядро грецкого ореха.</w:t>
      </w:r>
    </w:p>
    <w:p w:rsidR="00AF352B" w:rsidRDefault="00AF352B" w:rsidP="00AF352B">
      <w:pPr>
        <w:ind w:left="-567"/>
        <w:jc w:val="both"/>
        <w:outlineLvl w:val="2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Соки и напитки: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натуральные отечественные и импортные соки и нектары промышленного выпуска (осветленные и с мякотью);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напитки промышленного выпуска на основе натуральных фруктов;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витаминизированные напитки промышленного выпуска без консервантов и искусственных пищевых добавок;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кофе (суррогатный), какао, чай.</w:t>
      </w:r>
    </w:p>
    <w:p w:rsidR="00AF352B" w:rsidRDefault="00AF352B" w:rsidP="00AF352B">
      <w:pPr>
        <w:ind w:left="-567"/>
        <w:jc w:val="both"/>
        <w:outlineLvl w:val="2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Консервы: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говядина тушеная (в виде исключения при отсутствии мяса) для приготовления первых блюд);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лосось, сайра (для приготовления супов);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компоты, фрукты дольками;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баклажанная и кабачковая икра для детского питания;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зеленый горошек;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кукуруза сахарная;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фасоль стручковая консервированная;</w:t>
      </w:r>
    </w:p>
    <w:p w:rsidR="00AF352B" w:rsidRDefault="00AF352B" w:rsidP="00AF352B">
      <w:pPr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томаты и огурцы соленые.</w:t>
      </w:r>
    </w:p>
    <w:p w:rsidR="00AF352B" w:rsidRDefault="00AF352B" w:rsidP="00AF352B">
      <w:pPr>
        <w:ind w:left="-567"/>
        <w:jc w:val="both"/>
        <w:outlineLvl w:val="2"/>
        <w:rPr>
          <w:rFonts w:cs="Calibri"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Хлеб </w:t>
      </w:r>
      <w:r>
        <w:rPr>
          <w:rFonts w:cs="Calibri"/>
          <w:sz w:val="18"/>
          <w:szCs w:val="18"/>
        </w:rPr>
        <w:t>(ржаной, пшеничный или из смеси муки, предпочтительно обогащенный), крупы, макаронные изделия - все виды без ограничения.</w:t>
      </w:r>
    </w:p>
    <w:p w:rsidR="00AF352B" w:rsidRDefault="00AF352B" w:rsidP="00AF352B">
      <w:pPr>
        <w:ind w:left="-567"/>
        <w:jc w:val="both"/>
        <w:outlineLvl w:val="2"/>
        <w:rPr>
          <w:rFonts w:cs="Calibri"/>
          <w:sz w:val="18"/>
          <w:szCs w:val="18"/>
        </w:rPr>
      </w:pPr>
      <w:r>
        <w:rPr>
          <w:rFonts w:cs="Calibri"/>
          <w:i/>
          <w:sz w:val="18"/>
          <w:szCs w:val="18"/>
        </w:rPr>
        <w:t>Соль</w:t>
      </w:r>
      <w:r>
        <w:rPr>
          <w:rFonts w:cs="Calibri"/>
          <w:sz w:val="18"/>
          <w:szCs w:val="18"/>
        </w:rPr>
        <w:t xml:space="preserve"> поваренная йодированная - в эндемичных по содержанию йода районах.</w:t>
      </w:r>
    </w:p>
    <w:p w:rsidR="00AF352B" w:rsidRDefault="00AF352B" w:rsidP="00AF352B">
      <w:pPr>
        <w:jc w:val="right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cs="Calibri"/>
          <w:sz w:val="28"/>
          <w:szCs w:val="28"/>
        </w:rPr>
        <w:lastRenderedPageBreak/>
        <w:t xml:space="preserve">Приложение </w:t>
      </w:r>
    </w:p>
    <w:p w:rsidR="00AF352B" w:rsidRDefault="00AF352B" w:rsidP="00AF352B">
      <w:pPr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Требования к перевозке и приему пищевых продуктов</w:t>
      </w:r>
    </w:p>
    <w:p w:rsidR="00AF352B" w:rsidRDefault="00AF352B" w:rsidP="00AF352B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школьные образовательные организации</w:t>
      </w:r>
    </w:p>
    <w:p w:rsidR="00AF352B" w:rsidRDefault="00AF352B" w:rsidP="00AF352B">
      <w:pPr>
        <w:ind w:firstLine="540"/>
        <w:jc w:val="both"/>
        <w:rPr>
          <w:rFonts w:cs="Calibri"/>
          <w:sz w:val="28"/>
          <w:szCs w:val="28"/>
        </w:rPr>
      </w:pPr>
    </w:p>
    <w:p w:rsidR="00AF352B" w:rsidRDefault="00AF352B" w:rsidP="00AF352B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Транспортировка пищевых продуктов проводится в условиях, обеспечивающих их сохранность и предохраняющих от загрязнения.</w:t>
      </w:r>
    </w:p>
    <w:p w:rsidR="00AF352B" w:rsidRDefault="00AF352B" w:rsidP="00AF352B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AF352B" w:rsidRDefault="00AF352B" w:rsidP="00AF352B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AF352B" w:rsidRDefault="00AF352B" w:rsidP="00AF352B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AF352B" w:rsidRDefault="00AF352B" w:rsidP="00AF352B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AF352B" w:rsidRDefault="00AF352B" w:rsidP="00AF352B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AF352B" w:rsidRDefault="00AF352B" w:rsidP="00AF352B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rPr>
          <w:rFonts w:cs="Calibri"/>
          <w:sz w:val="24"/>
          <w:szCs w:val="24"/>
        </w:rPr>
        <w:t>ным</w:t>
      </w:r>
      <w:proofErr w:type="spellEnd"/>
      <w:r>
        <w:rPr>
          <w:rFonts w:cs="Calibri"/>
          <w:sz w:val="24"/>
          <w:szCs w:val="24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AF352B" w:rsidRDefault="00AF352B" w:rsidP="00AF352B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Термосы подлежат обработке в соответствии с инструкциями по применению.</w:t>
      </w:r>
    </w:p>
    <w:p w:rsidR="00AF352B" w:rsidRDefault="00AF352B" w:rsidP="00AF352B">
      <w:pPr>
        <w:shd w:val="clear" w:color="auto" w:fill="FFFFFF"/>
        <w:ind w:left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 xml:space="preserve"> </w:t>
      </w:r>
    </w:p>
    <w:p w:rsidR="00AF352B" w:rsidRDefault="00AF352B" w:rsidP="00AF352B">
      <w:pPr>
        <w:shd w:val="clear" w:color="auto" w:fill="FFFFFF"/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генеральной уборки пищеблока</w:t>
      </w:r>
    </w:p>
    <w:p w:rsidR="00AF352B" w:rsidRDefault="00AF352B" w:rsidP="00AF352B">
      <w:pPr>
        <w:shd w:val="clear" w:color="auto" w:fill="FFFFFF"/>
        <w:ind w:left="567"/>
        <w:jc w:val="center"/>
        <w:rPr>
          <w:bCs/>
          <w:sz w:val="28"/>
          <w:szCs w:val="28"/>
        </w:rPr>
      </w:pPr>
    </w:p>
    <w:p w:rsidR="00AF352B" w:rsidRDefault="00AF352B" w:rsidP="00AF352B">
      <w:pPr>
        <w:tabs>
          <w:tab w:val="left" w:pos="82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График генеральной уборки пищеблока</w:t>
      </w:r>
    </w:p>
    <w:p w:rsidR="00AF352B" w:rsidRDefault="00AF352B" w:rsidP="00AF352B">
      <w:pPr>
        <w:tabs>
          <w:tab w:val="left" w:pos="8219"/>
        </w:tabs>
        <w:rPr>
          <w:sz w:val="28"/>
          <w:szCs w:val="28"/>
        </w:rPr>
      </w:pPr>
    </w:p>
    <w:p w:rsidR="00AF352B" w:rsidRDefault="00AF352B" w:rsidP="00AF352B">
      <w:pPr>
        <w:tabs>
          <w:tab w:val="left" w:pos="82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</w:t>
      </w:r>
    </w:p>
    <w:p w:rsidR="00AF352B" w:rsidRDefault="00AF352B" w:rsidP="00AF352B">
      <w:pPr>
        <w:tabs>
          <w:tab w:val="left" w:pos="8219"/>
        </w:tabs>
        <w:rPr>
          <w:sz w:val="28"/>
          <w:szCs w:val="28"/>
        </w:rPr>
      </w:pPr>
      <w:r>
        <w:rPr>
          <w:sz w:val="28"/>
          <w:szCs w:val="28"/>
        </w:rPr>
        <w:t>Мытье окон, чистка отстойников.</w:t>
      </w:r>
    </w:p>
    <w:p w:rsidR="00AF352B" w:rsidRDefault="00AF352B" w:rsidP="00AF352B">
      <w:pPr>
        <w:tabs>
          <w:tab w:val="left" w:pos="82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Вторник</w:t>
      </w:r>
    </w:p>
    <w:p w:rsidR="00AF352B" w:rsidRDefault="00AF352B" w:rsidP="00AF352B">
      <w:pPr>
        <w:tabs>
          <w:tab w:val="left" w:pos="8219"/>
        </w:tabs>
        <w:rPr>
          <w:sz w:val="28"/>
          <w:szCs w:val="28"/>
        </w:rPr>
      </w:pPr>
      <w:r>
        <w:rPr>
          <w:sz w:val="28"/>
          <w:szCs w:val="28"/>
        </w:rPr>
        <w:t>Чистка полов, плинтусов.</w:t>
      </w:r>
    </w:p>
    <w:p w:rsidR="00AF352B" w:rsidRDefault="00AF352B" w:rsidP="00AF352B">
      <w:pPr>
        <w:tabs>
          <w:tab w:val="left" w:pos="82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Среда</w:t>
      </w:r>
    </w:p>
    <w:p w:rsidR="00AF352B" w:rsidRDefault="00AF352B" w:rsidP="00AF352B">
      <w:pPr>
        <w:tabs>
          <w:tab w:val="left" w:pos="8219"/>
        </w:tabs>
        <w:rPr>
          <w:sz w:val="28"/>
          <w:szCs w:val="28"/>
        </w:rPr>
      </w:pPr>
      <w:r>
        <w:rPr>
          <w:sz w:val="28"/>
          <w:szCs w:val="28"/>
        </w:rPr>
        <w:t>Мытье столов и стеллажей.</w:t>
      </w:r>
    </w:p>
    <w:p w:rsidR="00AF352B" w:rsidRDefault="00AF352B" w:rsidP="00AF352B">
      <w:pPr>
        <w:tabs>
          <w:tab w:val="left" w:pos="82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Четверг</w:t>
      </w:r>
    </w:p>
    <w:p w:rsidR="00AF352B" w:rsidRDefault="00AF352B" w:rsidP="00AF352B">
      <w:pPr>
        <w:tabs>
          <w:tab w:val="left" w:pos="8219"/>
        </w:tabs>
        <w:rPr>
          <w:sz w:val="28"/>
          <w:szCs w:val="28"/>
        </w:rPr>
      </w:pPr>
      <w:r>
        <w:rPr>
          <w:sz w:val="28"/>
          <w:szCs w:val="28"/>
        </w:rPr>
        <w:t>Мытье стен, дверей и батарей.</w:t>
      </w:r>
    </w:p>
    <w:p w:rsidR="00AF352B" w:rsidRDefault="00AF352B" w:rsidP="00AF352B">
      <w:pPr>
        <w:tabs>
          <w:tab w:val="left" w:pos="82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Пятница </w:t>
      </w:r>
    </w:p>
    <w:p w:rsidR="00AF352B" w:rsidRDefault="00AF352B" w:rsidP="00AF352B">
      <w:pPr>
        <w:tabs>
          <w:tab w:val="left" w:pos="8219"/>
        </w:tabs>
        <w:rPr>
          <w:sz w:val="28"/>
          <w:szCs w:val="28"/>
        </w:rPr>
      </w:pPr>
      <w:r>
        <w:rPr>
          <w:sz w:val="28"/>
          <w:szCs w:val="28"/>
        </w:rPr>
        <w:t>Мытье холодильников, электроприводов, светильников (с электриком)</w:t>
      </w:r>
    </w:p>
    <w:p w:rsidR="00AF352B" w:rsidRDefault="00AF352B" w:rsidP="00AF352B">
      <w:pPr>
        <w:shd w:val="clear" w:color="auto" w:fill="FFFFFF"/>
        <w:ind w:left="567"/>
        <w:jc w:val="center"/>
        <w:rPr>
          <w:bCs/>
          <w:sz w:val="28"/>
          <w:szCs w:val="28"/>
        </w:rPr>
      </w:pPr>
    </w:p>
    <w:p w:rsidR="00AF352B" w:rsidRDefault="00AF352B" w:rsidP="00AF352B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:rsidR="00AF352B" w:rsidRDefault="00AF352B" w:rsidP="00AF352B">
      <w:pPr>
        <w:shd w:val="clear" w:color="auto" w:fill="FFFFFF"/>
        <w:ind w:left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</w:p>
    <w:p w:rsidR="00AF352B" w:rsidRDefault="00AF352B" w:rsidP="00AF352B">
      <w:pPr>
        <w:shd w:val="clear" w:color="auto" w:fill="FFFFFF"/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учета дезинфекции и дератизации</w:t>
      </w:r>
    </w:p>
    <w:p w:rsidR="00AF352B" w:rsidRDefault="00AF352B" w:rsidP="00AF352B">
      <w:pPr>
        <w:shd w:val="clear" w:color="auto" w:fill="FFFFFF"/>
        <w:ind w:left="567"/>
        <w:jc w:val="center"/>
        <w:rPr>
          <w:bCs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4478"/>
        <w:gridCol w:w="3286"/>
      </w:tblGrid>
      <w:tr w:rsidR="00AF352B" w:rsidTr="00AF35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предоставления документа специализированной организацией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 (например, акт выполненных работ) и /или проведенные мероприятия*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 ответственного лица</w:t>
            </w:r>
          </w:p>
        </w:tc>
      </w:tr>
      <w:tr w:rsidR="00AF352B" w:rsidTr="00AF35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jc w:val="center"/>
              <w:rPr>
                <w:sz w:val="28"/>
                <w:szCs w:val="28"/>
              </w:rPr>
            </w:pPr>
          </w:p>
        </w:tc>
      </w:tr>
      <w:tr w:rsidR="00AF352B" w:rsidTr="00AF35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352B" w:rsidRDefault="00AF352B" w:rsidP="00AF352B">
      <w:pPr>
        <w:shd w:val="clear" w:color="auto" w:fill="FFFFFF"/>
        <w:ind w:left="567"/>
        <w:jc w:val="center"/>
        <w:rPr>
          <w:sz w:val="28"/>
          <w:szCs w:val="28"/>
        </w:rPr>
      </w:pPr>
    </w:p>
    <w:p w:rsidR="00AF352B" w:rsidRDefault="00AF352B" w:rsidP="00AF352B">
      <w:pPr>
        <w:shd w:val="clear" w:color="auto" w:fill="FFFFFF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*Примечание: отдельно указываются мероприятия по дезинфекции в случае их проведения по запросу организации</w:t>
      </w:r>
    </w:p>
    <w:p w:rsidR="00AF352B" w:rsidRDefault="00AF352B" w:rsidP="00AF352B">
      <w:pPr>
        <w:jc w:val="right"/>
        <w:outlineLvl w:val="1"/>
        <w:rPr>
          <w:kern w:val="24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AF352B" w:rsidRDefault="00AF352B" w:rsidP="00AF352B">
      <w:pPr>
        <w:ind w:left="5046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Политика </w:t>
      </w:r>
      <w:r>
        <w:rPr>
          <w:rFonts w:cs="Calibri"/>
          <w:sz w:val="28"/>
          <w:szCs w:val="28"/>
        </w:rPr>
        <w:t>МОУ «ВСОШ»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>
        <w:rPr>
          <w:rFonts w:cs="Calibri"/>
          <w:sz w:val="28"/>
          <w:szCs w:val="28"/>
        </w:rPr>
        <w:t xml:space="preserve">качества и </w:t>
      </w:r>
      <w:r>
        <w:rPr>
          <w:kern w:val="24"/>
          <w:sz w:val="28"/>
          <w:szCs w:val="28"/>
        </w:rPr>
        <w:t>безопасности выпускаемой продукции</w:t>
      </w:r>
    </w:p>
    <w:p w:rsidR="00AF352B" w:rsidRDefault="00AF352B" w:rsidP="00AF352B">
      <w:pPr>
        <w:shd w:val="clear" w:color="auto" w:fill="FFFFFF"/>
        <w:jc w:val="both"/>
        <w:rPr>
          <w:rFonts w:cs="Calibri"/>
        </w:rPr>
      </w:pPr>
    </w:p>
    <w:p w:rsidR="00AF352B" w:rsidRDefault="00AF352B" w:rsidP="00AF352B">
      <w:p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Основная цель в области качества и безопасности продукции:</w:t>
      </w:r>
    </w:p>
    <w:p w:rsidR="00AF352B" w:rsidRDefault="00AF352B" w:rsidP="00AF352B">
      <w:pPr>
        <w:numPr>
          <w:ilvl w:val="0"/>
          <w:numId w:val="13"/>
        </w:numPr>
        <w:shd w:val="clear" w:color="auto" w:fill="FFFFFF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Предоставлять соответствующим российским стандартам и стандартам Таможенного Союза пищевую продукцию, которая отвечает требованиям потребителей (воспитанников, родителей (законных представителей)  </w:t>
      </w:r>
      <w:proofErr w:type="gramEnd"/>
    </w:p>
    <w:p w:rsidR="00AF352B" w:rsidRDefault="00AF352B" w:rsidP="00AF352B">
      <w:pPr>
        <w:shd w:val="clear" w:color="auto" w:fill="FFFFFF"/>
        <w:jc w:val="both"/>
        <w:rPr>
          <w:rFonts w:cs="Calibri"/>
          <w:sz w:val="24"/>
          <w:szCs w:val="24"/>
        </w:rPr>
      </w:pPr>
    </w:p>
    <w:p w:rsidR="00AF352B" w:rsidRDefault="00AF352B" w:rsidP="00AF352B">
      <w:p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Задачи  МОУ «ВСОШ» в области обеспечения системы качества и безопасности пищевой продукции:</w:t>
      </w:r>
    </w:p>
    <w:p w:rsidR="00AF352B" w:rsidRDefault="00AF352B" w:rsidP="00AF352B">
      <w:pPr>
        <w:numPr>
          <w:ilvl w:val="0"/>
          <w:numId w:val="14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Обеспечение непрерывного совершенствования процесса производства пищевой продукции,</w:t>
      </w:r>
    </w:p>
    <w:p w:rsidR="00AF352B" w:rsidRDefault="00AF352B" w:rsidP="00AF352B">
      <w:pPr>
        <w:numPr>
          <w:ilvl w:val="0"/>
          <w:numId w:val="14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Обеспечение стабильности качества продукции на всех этапах ее жизненного цикла,</w:t>
      </w:r>
    </w:p>
    <w:p w:rsidR="00AF352B" w:rsidRDefault="00AF352B" w:rsidP="00AF352B">
      <w:pPr>
        <w:numPr>
          <w:ilvl w:val="0"/>
          <w:numId w:val="14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Постоянное стремление к повышению качества и безопасности разнообразных видов пищевой продукции,</w:t>
      </w:r>
    </w:p>
    <w:p w:rsidR="00AF352B" w:rsidRDefault="00AF352B" w:rsidP="00AF352B">
      <w:pPr>
        <w:numPr>
          <w:ilvl w:val="0"/>
          <w:numId w:val="14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Повышение эффективности пользования ресурсов,</w:t>
      </w:r>
    </w:p>
    <w:p w:rsidR="00AF352B" w:rsidRDefault="00AF352B" w:rsidP="00AF352B">
      <w:pPr>
        <w:numPr>
          <w:ilvl w:val="0"/>
          <w:numId w:val="14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Совершенствование системы менеджмента качества, разработки и внедрение системы управления качеством, основанной на принципах ХАССП,</w:t>
      </w:r>
    </w:p>
    <w:p w:rsidR="00AF352B" w:rsidRDefault="00AF352B" w:rsidP="00AF352B">
      <w:pPr>
        <w:numPr>
          <w:ilvl w:val="0"/>
          <w:numId w:val="14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Предоставление потребителю (воспитанникам, родителям (законным представителям))  контролирующим органам подтверждения соответствия продукции установленным требованиям действующим стандартам и нормативам,</w:t>
      </w:r>
    </w:p>
    <w:p w:rsidR="00AF352B" w:rsidRDefault="00AF352B" w:rsidP="00AF352B">
      <w:pPr>
        <w:shd w:val="clear" w:color="auto" w:fill="FFFFFF"/>
        <w:jc w:val="both"/>
        <w:rPr>
          <w:rFonts w:cs="Calibri"/>
          <w:sz w:val="24"/>
          <w:szCs w:val="24"/>
        </w:rPr>
      </w:pPr>
    </w:p>
    <w:p w:rsidR="00AF352B" w:rsidRDefault="00AF352B" w:rsidP="00AF352B">
      <w:p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Основными методами реализации политики в области качества и безопасности продукции являются:</w:t>
      </w:r>
    </w:p>
    <w:p w:rsidR="00AF352B" w:rsidRDefault="00AF352B" w:rsidP="00AF352B">
      <w:pPr>
        <w:numPr>
          <w:ilvl w:val="0"/>
          <w:numId w:val="15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Персональная ответственность руководителя и сотрудников, чья деятельность связана с приготовлением и раздачей пищи, перед потребителем за качество продукции, </w:t>
      </w:r>
    </w:p>
    <w:p w:rsidR="00AF352B" w:rsidRDefault="00AF352B" w:rsidP="00AF352B">
      <w:pPr>
        <w:numPr>
          <w:ilvl w:val="0"/>
          <w:numId w:val="15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Постоянная работа с поставщиками пищевого сырья с целью улучшения качества и безопасности поставляемой продукции,</w:t>
      </w:r>
    </w:p>
    <w:p w:rsidR="00AF352B" w:rsidRDefault="00AF352B" w:rsidP="00AF352B">
      <w:pPr>
        <w:numPr>
          <w:ilvl w:val="0"/>
          <w:numId w:val="15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Совершенствование форм и методов организации производства, повышение уровня культуры производства пищевой продукции,</w:t>
      </w:r>
    </w:p>
    <w:p w:rsidR="00AF352B" w:rsidRDefault="00AF352B" w:rsidP="00AF352B">
      <w:pPr>
        <w:numPr>
          <w:ilvl w:val="0"/>
          <w:numId w:val="15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Повышение уровня знаний и профессионального мастерства сотрудников, чья деятельность связана с приготовлением и раздачей пищи,</w:t>
      </w:r>
    </w:p>
    <w:p w:rsidR="00AF352B" w:rsidRDefault="00AF352B" w:rsidP="00AF352B">
      <w:pPr>
        <w:numPr>
          <w:ilvl w:val="0"/>
          <w:numId w:val="15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Совершенствование предупреждающих действий и управление ими с целью обеспечения требования по безопасности и качества продукции,</w:t>
      </w:r>
    </w:p>
    <w:p w:rsidR="00AF352B" w:rsidRDefault="00AF352B" w:rsidP="00AF352B">
      <w:pPr>
        <w:numPr>
          <w:ilvl w:val="0"/>
          <w:numId w:val="15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Регулярное проведение внутренних </w:t>
      </w:r>
      <w:proofErr w:type="gramStart"/>
      <w:r>
        <w:rPr>
          <w:rFonts w:cs="Calibri"/>
          <w:sz w:val="24"/>
          <w:szCs w:val="24"/>
        </w:rPr>
        <w:t>проверок эффективности функционирования системы качества</w:t>
      </w:r>
      <w:proofErr w:type="gramEnd"/>
      <w:r>
        <w:rPr>
          <w:rFonts w:cs="Calibri"/>
          <w:sz w:val="24"/>
          <w:szCs w:val="24"/>
        </w:rPr>
        <w:t>.</w:t>
      </w:r>
    </w:p>
    <w:p w:rsidR="00AF352B" w:rsidRDefault="00AF352B" w:rsidP="00AF352B">
      <w:pPr>
        <w:shd w:val="clear" w:color="auto" w:fill="FFFFFF"/>
        <w:jc w:val="both"/>
        <w:rPr>
          <w:rFonts w:cs="Calibri"/>
          <w:sz w:val="24"/>
          <w:szCs w:val="24"/>
        </w:rPr>
      </w:pPr>
    </w:p>
    <w:p w:rsidR="00AF352B" w:rsidRDefault="00AF352B" w:rsidP="00AF352B">
      <w:pPr>
        <w:shd w:val="clear" w:color="auto" w:fill="FFFFFF"/>
        <w:ind w:firstLine="36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Руководство МОУ «ВСОШ» 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</w:t>
      </w:r>
      <w:r>
        <w:rPr>
          <w:rFonts w:cs="Calibri"/>
          <w:sz w:val="24"/>
          <w:szCs w:val="24"/>
        </w:rPr>
        <w:lastRenderedPageBreak/>
        <w:t>интересах Учреждения и потребителей.</w:t>
      </w:r>
      <w:proofErr w:type="gramEnd"/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kern w:val="24"/>
          <w:sz w:val="28"/>
          <w:szCs w:val="28"/>
        </w:rPr>
        <w:br w:type="page"/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Форма приказа о создании и составе группы ХАССП</w:t>
      </w:r>
    </w:p>
    <w:p w:rsidR="00AF352B" w:rsidRDefault="00AF352B" w:rsidP="00AF352B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 общеобразовательное учреждение </w:t>
      </w:r>
    </w:p>
    <w:p w:rsidR="00AF352B" w:rsidRDefault="00AF352B" w:rsidP="00AF352B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Вёскинская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AF352B" w:rsidRDefault="00AF352B" w:rsidP="00AF352B">
      <w:pPr>
        <w:widowControl/>
        <w:autoSpaceDE/>
        <w:adjustRightInd/>
        <w:jc w:val="center"/>
        <w:rPr>
          <w:sz w:val="24"/>
          <w:szCs w:val="24"/>
        </w:rPr>
      </w:pPr>
    </w:p>
    <w:p w:rsidR="00AF352B" w:rsidRDefault="00AF352B" w:rsidP="00AF352B">
      <w:pPr>
        <w:jc w:val="center"/>
        <w:rPr>
          <w:sz w:val="22"/>
          <w:szCs w:val="22"/>
        </w:rPr>
      </w:pPr>
    </w:p>
    <w:p w:rsidR="00AF352B" w:rsidRDefault="00AF352B" w:rsidP="00AF352B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ПРИКАЗ</w:t>
      </w:r>
    </w:p>
    <w:p w:rsidR="00AF352B" w:rsidRDefault="00AF352B" w:rsidP="00AF352B">
      <w:pPr>
        <w:jc w:val="center"/>
        <w:rPr>
          <w:sz w:val="22"/>
          <w:szCs w:val="22"/>
        </w:rPr>
      </w:pPr>
    </w:p>
    <w:p w:rsidR="00AF352B" w:rsidRDefault="00AF352B" w:rsidP="00AF352B">
      <w:pPr>
        <w:jc w:val="both"/>
        <w:rPr>
          <w:sz w:val="22"/>
          <w:szCs w:val="22"/>
        </w:rPr>
      </w:pPr>
      <w:r>
        <w:rPr>
          <w:sz w:val="22"/>
          <w:szCs w:val="22"/>
        </w:rPr>
        <w:t>от ____________                                                                                                                                №___</w:t>
      </w:r>
    </w:p>
    <w:p w:rsidR="00AF352B" w:rsidRDefault="00AF352B" w:rsidP="00AF352B">
      <w:pPr>
        <w:jc w:val="both"/>
        <w:rPr>
          <w:sz w:val="22"/>
          <w:szCs w:val="22"/>
        </w:rPr>
      </w:pPr>
    </w:p>
    <w:p w:rsidR="00AF352B" w:rsidRDefault="00AF352B" w:rsidP="00AF352B">
      <w:pPr>
        <w:tabs>
          <w:tab w:val="left" w:pos="14570"/>
          <w:tab w:val="left" w:pos="14601"/>
        </w:tabs>
        <w:jc w:val="both"/>
        <w:rPr>
          <w:bCs/>
        </w:rPr>
      </w:pPr>
      <w:r>
        <w:rPr>
          <w:bCs/>
        </w:rPr>
        <w:t xml:space="preserve">«О создании рабочей группы на предприятии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</w:t>
      </w:r>
    </w:p>
    <w:p w:rsidR="00AF352B" w:rsidRDefault="00AF352B" w:rsidP="00AF352B">
      <w:pPr>
        <w:tabs>
          <w:tab w:val="left" w:pos="14570"/>
          <w:tab w:val="left" w:pos="14601"/>
        </w:tabs>
        <w:jc w:val="both"/>
        <w:rPr>
          <w:bCs/>
        </w:rPr>
      </w:pPr>
      <w:r>
        <w:rPr>
          <w:bCs/>
        </w:rPr>
        <w:t>разработке и внедрению принципов ХАССП,</w:t>
      </w:r>
    </w:p>
    <w:p w:rsidR="00AF352B" w:rsidRDefault="00AF352B" w:rsidP="00AF352B">
      <w:pPr>
        <w:tabs>
          <w:tab w:val="left" w:pos="14570"/>
          <w:tab w:val="left" w:pos="14601"/>
        </w:tabs>
        <w:jc w:val="both"/>
        <w:rPr>
          <w:bCs/>
        </w:rPr>
      </w:pPr>
      <w:proofErr w:type="gramStart"/>
      <w:r>
        <w:rPr>
          <w:bCs/>
        </w:rPr>
        <w:t>утверждении</w:t>
      </w:r>
      <w:proofErr w:type="gramEnd"/>
      <w:r>
        <w:rPr>
          <w:bCs/>
        </w:rPr>
        <w:t xml:space="preserve"> программы ХАССП»</w:t>
      </w:r>
    </w:p>
    <w:p w:rsidR="00AF352B" w:rsidRDefault="00AF352B" w:rsidP="00AF352B">
      <w:pPr>
        <w:tabs>
          <w:tab w:val="left" w:pos="14570"/>
          <w:tab w:val="left" w:pos="14601"/>
        </w:tabs>
        <w:jc w:val="both"/>
      </w:pPr>
    </w:p>
    <w:p w:rsidR="00AF352B" w:rsidRDefault="00AF352B" w:rsidP="00AF352B">
      <w:pPr>
        <w:tabs>
          <w:tab w:val="left" w:pos="14570"/>
          <w:tab w:val="left" w:pos="14601"/>
        </w:tabs>
        <w:jc w:val="both"/>
      </w:pPr>
      <w:r>
        <w:t xml:space="preserve">С соответствии с </w:t>
      </w:r>
      <w:proofErr w:type="gramStart"/>
      <w:r>
        <w:t>ТР</w:t>
      </w:r>
      <w:proofErr w:type="gramEnd"/>
      <w:r>
        <w:t xml:space="preserve"> № 021/2011 «О безопасности пищевой продукции» и в целях разработки и внедрения системы безопасности пищевых продуктов, основанной на принципах ХАССП (далее системы ХАССП)</w:t>
      </w:r>
    </w:p>
    <w:p w:rsidR="00AF352B" w:rsidRDefault="00AF352B" w:rsidP="00AF352B">
      <w:pPr>
        <w:tabs>
          <w:tab w:val="left" w:pos="14570"/>
          <w:tab w:val="left" w:pos="14601"/>
        </w:tabs>
        <w:jc w:val="both"/>
        <w:rPr>
          <w:bCs/>
        </w:rPr>
      </w:pPr>
      <w:r>
        <w:rPr>
          <w:bCs/>
        </w:rPr>
        <w:t>ПРИКАЗЫВАЮ:</w:t>
      </w:r>
    </w:p>
    <w:p w:rsidR="00AF352B" w:rsidRDefault="00AF352B" w:rsidP="00AF352B">
      <w:pPr>
        <w:tabs>
          <w:tab w:val="left" w:pos="14570"/>
          <w:tab w:val="left" w:pos="14601"/>
        </w:tabs>
        <w:jc w:val="both"/>
      </w:pPr>
      <w:r>
        <w:t>1.Организовать и назначить постоянно действующую группу ХАССП в  МОУ «ВСОШ» по разработке и внедрению системы ХАССП в составе:</w:t>
      </w:r>
    </w:p>
    <w:p w:rsidR="00AF352B" w:rsidRDefault="00AF352B" w:rsidP="00AF352B">
      <w:pPr>
        <w:tabs>
          <w:tab w:val="left" w:pos="14570"/>
          <w:tab w:val="left" w:pos="14601"/>
        </w:tabs>
        <w:ind w:firstLine="397"/>
        <w:jc w:val="both"/>
      </w:pPr>
      <w:r>
        <w:rPr>
          <w:bCs/>
        </w:rPr>
        <w:t>Координатор ________________</w:t>
      </w:r>
    </w:p>
    <w:p w:rsidR="00AF352B" w:rsidRDefault="00AF352B" w:rsidP="00AF352B">
      <w:pPr>
        <w:tabs>
          <w:tab w:val="left" w:pos="14570"/>
          <w:tab w:val="left" w:pos="14601"/>
        </w:tabs>
        <w:ind w:firstLine="397"/>
        <w:jc w:val="both"/>
        <w:rPr>
          <w:bCs/>
        </w:rPr>
      </w:pPr>
      <w:r>
        <w:rPr>
          <w:bCs/>
        </w:rPr>
        <w:t>Технический секретарь  _______________</w:t>
      </w:r>
    </w:p>
    <w:p w:rsidR="00AF352B" w:rsidRDefault="00AF352B" w:rsidP="00AF352B">
      <w:pPr>
        <w:tabs>
          <w:tab w:val="left" w:pos="14570"/>
          <w:tab w:val="left" w:pos="14601"/>
        </w:tabs>
        <w:ind w:firstLine="397"/>
        <w:jc w:val="both"/>
      </w:pPr>
      <w:r>
        <w:t>Члены рабочей группы на предприятии:</w:t>
      </w:r>
    </w:p>
    <w:p w:rsidR="00AF352B" w:rsidRDefault="00AF352B" w:rsidP="00AF352B">
      <w:pPr>
        <w:tabs>
          <w:tab w:val="left" w:pos="14570"/>
          <w:tab w:val="left" w:pos="14601"/>
        </w:tabs>
        <w:ind w:firstLine="397"/>
        <w:jc w:val="both"/>
      </w:pPr>
      <w:r>
        <w:rPr>
          <w:bCs/>
        </w:rPr>
        <w:t xml:space="preserve">Член рабочей группы ХАССП </w:t>
      </w:r>
      <w:r>
        <w:t xml:space="preserve">______________ </w:t>
      </w:r>
    </w:p>
    <w:p w:rsidR="00AF352B" w:rsidRDefault="00AF352B" w:rsidP="00AF352B">
      <w:pPr>
        <w:tabs>
          <w:tab w:val="left" w:pos="14570"/>
          <w:tab w:val="left" w:pos="14601"/>
        </w:tabs>
        <w:ind w:firstLine="397"/>
        <w:jc w:val="both"/>
      </w:pPr>
      <w:r>
        <w:rPr>
          <w:bCs/>
        </w:rPr>
        <w:t>Член рабочей группы ХАССП ______________ кладовщик</w:t>
      </w:r>
    </w:p>
    <w:p w:rsidR="00AF352B" w:rsidRDefault="00AF352B" w:rsidP="00AF352B">
      <w:pPr>
        <w:tabs>
          <w:tab w:val="left" w:pos="14570"/>
          <w:tab w:val="left" w:pos="14601"/>
        </w:tabs>
        <w:ind w:firstLine="397"/>
        <w:jc w:val="both"/>
      </w:pPr>
      <w:r>
        <w:rPr>
          <w:bCs/>
        </w:rPr>
        <w:t xml:space="preserve">Член рабочей группы ХАССП </w:t>
      </w:r>
      <w:r>
        <w:t xml:space="preserve">______________ </w:t>
      </w:r>
    </w:p>
    <w:p w:rsidR="00AF352B" w:rsidRDefault="00AF352B" w:rsidP="00AF352B">
      <w:pPr>
        <w:tabs>
          <w:tab w:val="left" w:pos="14570"/>
          <w:tab w:val="left" w:pos="14601"/>
        </w:tabs>
        <w:jc w:val="both"/>
      </w:pPr>
      <w:r>
        <w:t>2. Рабочей группе ХАССП разработать и внедрить систему ХАССП.</w:t>
      </w:r>
    </w:p>
    <w:p w:rsidR="00AF352B" w:rsidRDefault="00AF352B" w:rsidP="00AF352B">
      <w:pPr>
        <w:tabs>
          <w:tab w:val="left" w:pos="14570"/>
          <w:tab w:val="left" w:pos="14601"/>
        </w:tabs>
        <w:jc w:val="both"/>
      </w:pPr>
      <w:r>
        <w:t>3. Рабочей группе ХАССП подготовить пакет официальной документации с требованиями по безопасности и качеству продукции, разработать необходимые формы документирования и обеспечить ими школу</w:t>
      </w:r>
    </w:p>
    <w:p w:rsidR="00AF352B" w:rsidRDefault="00AF352B" w:rsidP="00AF352B">
      <w:pPr>
        <w:tabs>
          <w:tab w:val="left" w:pos="14570"/>
          <w:tab w:val="left" w:pos="14601"/>
        </w:tabs>
        <w:jc w:val="both"/>
      </w:pPr>
      <w:r>
        <w:t>4. 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документирования, подтверждающей функционирование системы ХАССП.</w:t>
      </w:r>
    </w:p>
    <w:p w:rsidR="00AF352B" w:rsidRDefault="00AF352B" w:rsidP="00AF352B">
      <w:pPr>
        <w:tabs>
          <w:tab w:val="left" w:pos="14570"/>
          <w:tab w:val="left" w:pos="14601"/>
        </w:tabs>
        <w:jc w:val="both"/>
      </w:pPr>
      <w:r>
        <w:t>5. Координатору утвердить функции рабочей группы ХАССП на предприятии и рабочий план с распределением обязанностей между членами группы.</w:t>
      </w:r>
    </w:p>
    <w:p w:rsidR="00AF352B" w:rsidRDefault="00AF352B" w:rsidP="00AF352B">
      <w:pPr>
        <w:tabs>
          <w:tab w:val="left" w:pos="14570"/>
          <w:tab w:val="left" w:pos="14601"/>
        </w:tabs>
        <w:jc w:val="both"/>
      </w:pPr>
      <w:r>
        <w:t>6. Рабочей группе ХАССП проводить анализ безопасности и качества выпускаемой продукции, эффективности системы ХАССП.</w:t>
      </w:r>
    </w:p>
    <w:p w:rsidR="00AF352B" w:rsidRDefault="00AF352B" w:rsidP="00AF352B">
      <w:pPr>
        <w:textAlignment w:val="baseline"/>
      </w:pPr>
      <w:r>
        <w:rPr>
          <w:color w:val="000000"/>
          <w:kern w:val="24"/>
        </w:rPr>
        <w:t>7. Вменить в обязанности координатора</w:t>
      </w:r>
      <w:r>
        <w:t xml:space="preserve"> рабочей группы ХАССП</w:t>
      </w:r>
      <w:r>
        <w:rPr>
          <w:color w:val="000000"/>
          <w:kern w:val="24"/>
        </w:rPr>
        <w:t>:</w:t>
      </w:r>
    </w:p>
    <w:p w:rsidR="00AF352B" w:rsidRDefault="00AF352B" w:rsidP="00AF352B">
      <w:pPr>
        <w:pStyle w:val="a4"/>
        <w:numPr>
          <w:ilvl w:val="0"/>
          <w:numId w:val="16"/>
        </w:numPr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формирование состава рабочей группы в соответствии с областью разработки; </w:t>
      </w:r>
    </w:p>
    <w:p w:rsidR="00AF352B" w:rsidRDefault="00AF352B" w:rsidP="00AF352B">
      <w:pPr>
        <w:pStyle w:val="a4"/>
        <w:numPr>
          <w:ilvl w:val="0"/>
          <w:numId w:val="16"/>
        </w:numPr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внесение изменений в состав рабочей группы в случае необходимости; </w:t>
      </w:r>
    </w:p>
    <w:p w:rsidR="00AF352B" w:rsidRDefault="00AF352B" w:rsidP="00AF352B">
      <w:pPr>
        <w:pStyle w:val="a4"/>
        <w:numPr>
          <w:ilvl w:val="0"/>
          <w:numId w:val="16"/>
        </w:numPr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координация работы группы; </w:t>
      </w:r>
    </w:p>
    <w:p w:rsidR="00AF352B" w:rsidRDefault="00AF352B" w:rsidP="00AF352B">
      <w:pPr>
        <w:pStyle w:val="a4"/>
        <w:numPr>
          <w:ilvl w:val="0"/>
          <w:numId w:val="16"/>
        </w:numPr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обеспечение выполнения согласованного плана; </w:t>
      </w:r>
    </w:p>
    <w:p w:rsidR="00AF352B" w:rsidRDefault="00AF352B" w:rsidP="00AF352B">
      <w:pPr>
        <w:pStyle w:val="a4"/>
        <w:numPr>
          <w:ilvl w:val="0"/>
          <w:numId w:val="16"/>
        </w:numPr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распределение работы и обязанностей; </w:t>
      </w:r>
    </w:p>
    <w:p w:rsidR="00AF352B" w:rsidRDefault="00AF352B" w:rsidP="00AF352B">
      <w:pPr>
        <w:pStyle w:val="a4"/>
        <w:numPr>
          <w:ilvl w:val="0"/>
          <w:numId w:val="16"/>
        </w:numPr>
        <w:textAlignment w:val="baseline"/>
        <w:rPr>
          <w:color w:val="000000"/>
          <w:kern w:val="24"/>
          <w:sz w:val="20"/>
          <w:szCs w:val="20"/>
        </w:rPr>
      </w:pPr>
      <w:r>
        <w:rPr>
          <w:color w:val="000000"/>
          <w:kern w:val="24"/>
          <w:sz w:val="20"/>
          <w:szCs w:val="20"/>
        </w:rPr>
        <w:t>обеспечение охвата всей области разработки.</w:t>
      </w:r>
    </w:p>
    <w:p w:rsidR="00AF352B" w:rsidRDefault="00AF352B" w:rsidP="00AF352B">
      <w:pPr>
        <w:textAlignment w:val="baseline"/>
      </w:pPr>
      <w:r>
        <w:rPr>
          <w:color w:val="000000"/>
          <w:kern w:val="24"/>
        </w:rPr>
        <w:t xml:space="preserve">8. Вменить в обязанности </w:t>
      </w:r>
      <w:r>
        <w:rPr>
          <w:bCs/>
        </w:rPr>
        <w:t xml:space="preserve">технического секретаря  </w:t>
      </w:r>
      <w:r>
        <w:t>рабочей группы ХАССП</w:t>
      </w:r>
    </w:p>
    <w:p w:rsidR="00AF352B" w:rsidRDefault="00AF352B" w:rsidP="00AF352B">
      <w:pPr>
        <w:pStyle w:val="a4"/>
        <w:numPr>
          <w:ilvl w:val="0"/>
          <w:numId w:val="17"/>
        </w:numPr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lastRenderedPageBreak/>
        <w:t>доведение до исполнителей решения группы.</w:t>
      </w:r>
    </w:p>
    <w:p w:rsidR="00AF352B" w:rsidRDefault="00AF352B" w:rsidP="00AF352B">
      <w:pPr>
        <w:pStyle w:val="a4"/>
        <w:numPr>
          <w:ilvl w:val="0"/>
          <w:numId w:val="18"/>
        </w:numPr>
        <w:ind w:left="0" w:firstLine="0"/>
        <w:rPr>
          <w:sz w:val="20"/>
          <w:szCs w:val="20"/>
        </w:rPr>
      </w:pPr>
      <w:r>
        <w:rPr>
          <w:bCs/>
          <w:color w:val="000000"/>
          <w:kern w:val="24"/>
          <w:sz w:val="20"/>
          <w:szCs w:val="20"/>
        </w:rPr>
        <w:t>Директору и завхозу (координатору и техническому секретарю</w:t>
      </w:r>
      <w:r>
        <w:rPr>
          <w:sz w:val="20"/>
          <w:szCs w:val="20"/>
        </w:rPr>
        <w:t xml:space="preserve"> рабочей группы ХАССП</w:t>
      </w:r>
      <w:r>
        <w:rPr>
          <w:bCs/>
          <w:color w:val="000000"/>
          <w:kern w:val="24"/>
          <w:sz w:val="20"/>
          <w:szCs w:val="20"/>
        </w:rPr>
        <w:t>) организовать внутренние проверки в соответствии с планом контроля организации питания (Приложение 1 к приказу № ____________)</w:t>
      </w:r>
    </w:p>
    <w:p w:rsidR="00AF352B" w:rsidRDefault="00AF352B" w:rsidP="00AF352B">
      <w:pPr>
        <w:pStyle w:val="a4"/>
        <w:numPr>
          <w:ilvl w:val="0"/>
          <w:numId w:val="18"/>
        </w:numPr>
        <w:ind w:left="0" w:firstLine="0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>Дополнительно включать в Программу проверки: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>- анализ зарегистрированных рекламаций, претензий, жалоб и происшествий, связанных с нарушением безопасности продукции;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>- оценку соответствия фактически выполняемых процедур документам системы ХАССП;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>- проверку выполнения предупреждающих действий;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>- анализ результатов мониторинга критических контрольных точек и проведенных корректирующих действий;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20"/>
          <w:szCs w:val="20"/>
        </w:rPr>
      </w:pPr>
      <w:r>
        <w:rPr>
          <w:color w:val="000000"/>
          <w:kern w:val="24"/>
          <w:sz w:val="20"/>
          <w:szCs w:val="20"/>
        </w:rPr>
        <w:t>- оценку эффективности системы ХАССП и составление рекомендаций по ее улучшению;</w:t>
      </w:r>
    </w:p>
    <w:p w:rsidR="00AF352B" w:rsidRDefault="00AF352B" w:rsidP="00AF352B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>- актуализацию документов.</w:t>
      </w:r>
    </w:p>
    <w:p w:rsidR="00AF352B" w:rsidRDefault="00AF352B" w:rsidP="00AF352B">
      <w:r>
        <w:t>11. Разработать и утвердить настоящим приказом Программу ХАССП</w:t>
      </w:r>
    </w:p>
    <w:p w:rsidR="00AF352B" w:rsidRDefault="00AF352B" w:rsidP="00AF352B">
      <w:pPr>
        <w:tabs>
          <w:tab w:val="left" w:pos="14570"/>
          <w:tab w:val="left" w:pos="14601"/>
        </w:tabs>
        <w:jc w:val="both"/>
      </w:pPr>
      <w:r>
        <w:t>12. Данный приказ довести до сведения работников.</w:t>
      </w:r>
    </w:p>
    <w:p w:rsidR="00AF352B" w:rsidRDefault="00AF352B" w:rsidP="00AF352B"/>
    <w:p w:rsidR="00AF352B" w:rsidRDefault="00AF352B" w:rsidP="00AF352B">
      <w:pPr>
        <w:jc w:val="both"/>
        <w:rPr>
          <w:sz w:val="22"/>
          <w:szCs w:val="22"/>
        </w:rPr>
      </w:pPr>
    </w:p>
    <w:p w:rsidR="00AF352B" w:rsidRDefault="00AF352B" w:rsidP="00AF352B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 школы                                                                                      Е.Н. Веселкова</w:t>
      </w:r>
    </w:p>
    <w:p w:rsidR="00AF352B" w:rsidRDefault="00AF352B" w:rsidP="00AF352B">
      <w:pPr>
        <w:jc w:val="both"/>
        <w:rPr>
          <w:sz w:val="22"/>
          <w:szCs w:val="22"/>
        </w:rPr>
      </w:pPr>
    </w:p>
    <w:p w:rsidR="00AF352B" w:rsidRDefault="00AF352B" w:rsidP="00AF352B">
      <w:pPr>
        <w:jc w:val="both"/>
        <w:rPr>
          <w:sz w:val="22"/>
          <w:szCs w:val="22"/>
        </w:rPr>
      </w:pPr>
      <w:r>
        <w:rPr>
          <w:sz w:val="22"/>
          <w:szCs w:val="22"/>
        </w:rPr>
        <w:t>Ознакомлены:</w:t>
      </w:r>
    </w:p>
    <w:p w:rsidR="00AF352B" w:rsidRDefault="00AF352B" w:rsidP="00AF352B">
      <w:pPr>
        <w:jc w:val="both"/>
        <w:rPr>
          <w:sz w:val="22"/>
          <w:szCs w:val="22"/>
        </w:rPr>
      </w:pPr>
    </w:p>
    <w:p w:rsidR="00AF352B" w:rsidRDefault="00AF352B" w:rsidP="00AF352B">
      <w:pPr>
        <w:shd w:val="clear" w:color="auto" w:fill="FFFFFF"/>
        <w:tabs>
          <w:tab w:val="left" w:pos="235"/>
        </w:tabs>
        <w:rPr>
          <w:sz w:val="22"/>
          <w:szCs w:val="22"/>
        </w:rPr>
      </w:pPr>
    </w:p>
    <w:p w:rsidR="00AF352B" w:rsidRDefault="00AF352B" w:rsidP="00AF352B">
      <w:pPr>
        <w:jc w:val="right"/>
        <w:rPr>
          <w:rFonts w:cs="Calibri"/>
        </w:rPr>
      </w:pPr>
    </w:p>
    <w:p w:rsidR="00AF352B" w:rsidRDefault="00AF352B" w:rsidP="00AF352B">
      <w:pPr>
        <w:jc w:val="center"/>
        <w:rPr>
          <w:rFonts w:cs="Calibri"/>
          <w:sz w:val="28"/>
          <w:szCs w:val="28"/>
        </w:rPr>
      </w:pPr>
      <w:bookmarkStart w:id="8" w:name="Par1813"/>
      <w:bookmarkEnd w:id="8"/>
      <w:r>
        <w:rPr>
          <w:rFonts w:cs="Calibri"/>
          <w:sz w:val="28"/>
          <w:szCs w:val="28"/>
        </w:rPr>
        <w:t>Журнал здоровья персонала</w:t>
      </w:r>
    </w:p>
    <w:p w:rsidR="00AF352B" w:rsidRDefault="00AF352B" w:rsidP="00AF352B">
      <w:pPr>
        <w:ind w:firstLine="540"/>
        <w:jc w:val="both"/>
        <w:rPr>
          <w:rFonts w:cs="Calibr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7"/>
        <w:gridCol w:w="2331"/>
        <w:gridCol w:w="1665"/>
        <w:gridCol w:w="555"/>
        <w:gridCol w:w="555"/>
        <w:gridCol w:w="555"/>
        <w:gridCol w:w="666"/>
        <w:gridCol w:w="555"/>
        <w:gridCol w:w="555"/>
        <w:gridCol w:w="666"/>
        <w:gridCol w:w="555"/>
      </w:tblGrid>
      <w:tr w:rsidR="00AF352B" w:rsidTr="00AF352B">
        <w:trPr>
          <w:trHeight w:val="36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1" w:anchor="Par1831"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r:id="rId12" w:anchor="Par1832" w:history="1">
              <w:r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</w:tc>
      </w:tr>
      <w:tr w:rsidR="00AF352B" w:rsidTr="00AF352B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AF352B" w:rsidTr="00AF352B"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52B" w:rsidTr="00AF352B"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52B" w:rsidTr="00AF352B"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F352B" w:rsidRDefault="00AF352B" w:rsidP="00AF352B">
      <w:pPr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F352B" w:rsidRDefault="00AF352B" w:rsidP="00AF352B">
      <w:pPr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AF352B" w:rsidRDefault="00AF352B" w:rsidP="00AF352B">
      <w:pPr>
        <w:ind w:firstLine="540"/>
        <w:jc w:val="both"/>
        <w:rPr>
          <w:rFonts w:cs="Calibri"/>
        </w:rPr>
      </w:pPr>
      <w:bookmarkStart w:id="9" w:name="Par1831"/>
      <w:bookmarkEnd w:id="9"/>
      <w:r>
        <w:rPr>
          <w:rFonts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F352B" w:rsidRDefault="00AF352B" w:rsidP="00AF352B">
      <w:pPr>
        <w:ind w:firstLine="540"/>
        <w:jc w:val="both"/>
        <w:rPr>
          <w:rFonts w:cs="Calibri"/>
        </w:rPr>
      </w:pPr>
      <w:bookmarkStart w:id="10" w:name="Par1832"/>
      <w:bookmarkEnd w:id="10"/>
      <w:r>
        <w:rPr>
          <w:rFonts w:cs="Calibri"/>
        </w:rPr>
        <w:t>&lt;**&gt; Условные обозначения:</w:t>
      </w:r>
    </w:p>
    <w:p w:rsidR="00AF352B" w:rsidRDefault="00AF352B" w:rsidP="00AF352B">
      <w:pPr>
        <w:ind w:firstLine="540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Зд</w:t>
      </w:r>
      <w:proofErr w:type="spellEnd"/>
      <w:r>
        <w:rPr>
          <w:rFonts w:cs="Calibri"/>
        </w:rPr>
        <w:t xml:space="preserve">. - здоров; Отстранен - отстранен от работы; </w:t>
      </w:r>
      <w:proofErr w:type="spellStart"/>
      <w:r>
        <w:rPr>
          <w:rFonts w:cs="Calibri"/>
        </w:rPr>
        <w:t>отп</w:t>
      </w:r>
      <w:proofErr w:type="spellEnd"/>
      <w:r>
        <w:rPr>
          <w:rFonts w:cs="Calibri"/>
        </w:rPr>
        <w:t>. - отпуск; В - выходной; б/л - больничный лист.</w:t>
      </w:r>
      <w:proofErr w:type="gramEnd"/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right"/>
        <w:rPr>
          <w:bCs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spacing w:val="-27"/>
          <w:sz w:val="28"/>
          <w:szCs w:val="28"/>
        </w:rPr>
      </w:pPr>
      <w:r>
        <w:rPr>
          <w:bCs/>
          <w:sz w:val="28"/>
          <w:szCs w:val="28"/>
        </w:rPr>
        <w:t>Журнал контроля санитарного состояния пищеблоки и кладовой</w:t>
      </w: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both"/>
        <w:rPr>
          <w:bCs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0"/>
      </w:tblGrid>
      <w:tr w:rsidR="00AF352B" w:rsidTr="00AF352B">
        <w:tc>
          <w:tcPr>
            <w:tcW w:w="114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17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Месяц</w:t>
            </w:r>
          </w:p>
        </w:tc>
      </w:tr>
      <w:tr w:rsidR="00AF352B" w:rsidTr="00AF352B">
        <w:trPr>
          <w:cantSplit/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F352B" w:rsidRDefault="00AF352B">
            <w:pPr>
              <w:tabs>
                <w:tab w:val="left" w:pos="8857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352B" w:rsidTr="00AF35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Санитарно-гигиеническое состояние кладовой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</w:tr>
      <w:tr w:rsidR="00AF352B" w:rsidTr="00AF35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Санитарно-гигиеническое состояние пищеблока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</w:tr>
      <w:tr w:rsidR="00AF352B" w:rsidTr="00AF35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Нормы закладки сырой продукции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</w:tr>
      <w:tr w:rsidR="00AF352B" w:rsidTr="00AF35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Бракераж готовой продукции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</w:tr>
      <w:tr w:rsidR="00AF352B" w:rsidTr="00AF35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Соответствие технологии приготовления блюд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</w:tr>
      <w:tr w:rsidR="00AF352B" w:rsidTr="00AF35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Нормы выдачи готовых блюд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</w:tr>
      <w:tr w:rsidR="00AF352B" w:rsidTr="00AF35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Соблюдение режима выдачи пищи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</w:tr>
      <w:tr w:rsidR="00AF352B" w:rsidTr="00AF35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8.Контроль качества мытья оборудования и посуды на пищеблоке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</w:tr>
      <w:tr w:rsidR="00AF352B" w:rsidTr="00AF35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8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Соблюдение графика генеральной уборки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8857"/>
              </w:tabs>
              <w:rPr>
                <w:sz w:val="18"/>
                <w:szCs w:val="18"/>
              </w:rPr>
            </w:pPr>
          </w:p>
        </w:tc>
      </w:tr>
    </w:tbl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right"/>
        <w:rPr>
          <w:bCs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Условные обозначения.</w:t>
      </w: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6BB3A" wp14:editId="41098AC5">
                <wp:simplePos x="0" y="0"/>
                <wp:positionH relativeFrom="column">
                  <wp:posOffset>-15240</wp:posOffset>
                </wp:positionH>
                <wp:positionV relativeFrom="paragraph">
                  <wp:posOffset>567690</wp:posOffset>
                </wp:positionV>
                <wp:extent cx="266700" cy="257175"/>
                <wp:effectExtent l="13335" t="5715" r="571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2pt;margin-top:44.7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RUHw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7438" wp14:editId="53005B37">
                <wp:simplePos x="0" y="0"/>
                <wp:positionH relativeFrom="column">
                  <wp:posOffset>-15240</wp:posOffset>
                </wp:positionH>
                <wp:positionV relativeFrom="paragraph">
                  <wp:posOffset>158115</wp:posOffset>
                </wp:positionV>
                <wp:extent cx="276225" cy="266700"/>
                <wp:effectExtent l="13335" t="5715" r="5715" b="1333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.2pt;margin-top:12.45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"/>
            </w:pict>
          </mc:Fallback>
        </mc:AlternateContent>
      </w:r>
      <w:r>
        <w:rPr>
          <w:bCs/>
          <w:sz w:val="28"/>
          <w:szCs w:val="28"/>
        </w:rPr>
        <w:t>Ответственные лица</w:t>
      </w: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Завхоз</w:t>
      </w: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bCs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</w:t>
      </w: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bCs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40078" wp14:editId="2112EA6A">
                <wp:simplePos x="0" y="0"/>
                <wp:positionH relativeFrom="column">
                  <wp:posOffset>-15240</wp:posOffset>
                </wp:positionH>
                <wp:positionV relativeFrom="paragraph">
                  <wp:posOffset>398145</wp:posOffset>
                </wp:positionV>
                <wp:extent cx="257175" cy="247650"/>
                <wp:effectExtent l="13335" t="7620" r="571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2pt;margin-top:31.3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1+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"/>
            </w:pict>
          </mc:Fallback>
        </mc:AlternateContent>
      </w:r>
      <w:r>
        <w:rPr>
          <w:bCs/>
          <w:sz w:val="28"/>
          <w:szCs w:val="28"/>
        </w:rPr>
        <w:t>- не закрашенные знаки - полностью соответствует требованиям;</w:t>
      </w:r>
    </w:p>
    <w:p w:rsidR="00AF352B" w:rsidRDefault="00AF352B" w:rsidP="00AF352B">
      <w:pPr>
        <w:shd w:val="clear" w:color="auto" w:fill="FFFFFF"/>
        <w:tabs>
          <w:tab w:val="left" w:pos="235"/>
        </w:tabs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5E56A" wp14:editId="6C3ED79E">
                <wp:simplePos x="0" y="0"/>
                <wp:positionH relativeFrom="column">
                  <wp:posOffset>346710</wp:posOffset>
                </wp:positionH>
                <wp:positionV relativeFrom="paragraph">
                  <wp:posOffset>127000</wp:posOffset>
                </wp:positionV>
                <wp:extent cx="323850" cy="314325"/>
                <wp:effectExtent l="13335" t="12700" r="5715" b="635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7.3pt;margin-top:10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"/>
            </w:pict>
          </mc:Fallback>
        </mc:AlternateContent>
      </w:r>
      <w:r>
        <w:rPr>
          <w:bCs/>
          <w:sz w:val="28"/>
          <w:szCs w:val="28"/>
        </w:rPr>
        <w:t xml:space="preserve">                       -частично закрашенные знаки - частично соответствует (небольшие                                                                                                   н                     нарушения);</w:t>
      </w: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-полностью закрашенные знаки - не соответствует требованиям.                          </w:t>
      </w:r>
      <w:r>
        <w:rPr>
          <w:bCs/>
          <w:sz w:val="28"/>
          <w:szCs w:val="28"/>
        </w:rPr>
        <w:br w:type="page"/>
      </w: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Журнал мониторинга по принципам ХАССП</w:t>
      </w: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39"/>
        <w:gridCol w:w="567"/>
        <w:gridCol w:w="992"/>
        <w:gridCol w:w="851"/>
        <w:gridCol w:w="738"/>
        <w:gridCol w:w="494"/>
        <w:gridCol w:w="978"/>
        <w:gridCol w:w="494"/>
        <w:gridCol w:w="494"/>
        <w:gridCol w:w="494"/>
        <w:gridCol w:w="586"/>
        <w:gridCol w:w="633"/>
        <w:gridCol w:w="600"/>
        <w:gridCol w:w="586"/>
        <w:gridCol w:w="411"/>
        <w:gridCol w:w="459"/>
      </w:tblGrid>
      <w:tr w:rsidR="00AF352B" w:rsidTr="00AF352B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52B" w:rsidRDefault="00AF352B">
            <w:pPr>
              <w:tabs>
                <w:tab w:val="left" w:pos="235"/>
              </w:tabs>
              <w:ind w:left="113" w:right="11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Контроль сопроводительной документации поступающих пищевых продуктов</w:t>
            </w:r>
          </w:p>
        </w:tc>
        <w:tc>
          <w:tcPr>
            <w:tcW w:w="91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Мониторинг  журналов контроля ответственными лицами по приказу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shd w:val="clear" w:color="auto" w:fill="FFFFFF"/>
              <w:tabs>
                <w:tab w:val="left" w:pos="235"/>
              </w:tabs>
              <w:ind w:left="360" w:right="113"/>
              <w:jc w:val="both"/>
              <w:rPr>
                <w:bCs/>
                <w:color w:val="000000"/>
                <w:spacing w:val="-17"/>
                <w:sz w:val="16"/>
                <w:szCs w:val="16"/>
              </w:rPr>
            </w:pPr>
            <w:r>
              <w:rPr>
                <w:bCs/>
                <w:color w:val="000000"/>
                <w:spacing w:val="-5"/>
                <w:sz w:val="16"/>
                <w:szCs w:val="16"/>
              </w:rPr>
              <w:t>Личные медицинские книжки каждого работника</w:t>
            </w:r>
          </w:p>
          <w:p w:rsidR="00AF352B" w:rsidRDefault="00AF352B">
            <w:pPr>
              <w:tabs>
                <w:tab w:val="left" w:pos="235"/>
              </w:tabs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52B" w:rsidRDefault="00AF352B">
            <w:pPr>
              <w:tabs>
                <w:tab w:val="left" w:pos="235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AF352B" w:rsidTr="00AF352B">
        <w:trPr>
          <w:cantSplit/>
          <w:trHeight w:val="4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pStyle w:val="a3"/>
              <w:spacing w:before="0" w:beforeAutospacing="0" w:after="0" w:afterAutospacing="0"/>
              <w:ind w:left="360" w:right="113"/>
              <w:jc w:val="both"/>
              <w:textAlignment w:val="baseline"/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 xml:space="preserve">Журнал бракеража поступающей пищевой продукции </w:t>
            </w:r>
            <w:r>
              <w:rPr>
                <w:bCs/>
                <w:sz w:val="16"/>
                <w:szCs w:val="16"/>
              </w:rPr>
              <w:t>(Приложение 3.1.)</w:t>
            </w:r>
          </w:p>
          <w:p w:rsidR="00AF352B" w:rsidRDefault="00AF352B">
            <w:pPr>
              <w:ind w:left="360" w:right="113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52B" w:rsidRDefault="00AF352B">
            <w:pPr>
              <w:tabs>
                <w:tab w:val="left" w:pos="235"/>
              </w:tabs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rFonts w:cs="Calibri"/>
                <w:sz w:val="16"/>
                <w:szCs w:val="16"/>
              </w:rPr>
              <w:t xml:space="preserve">Журнал бракеража скоропортящихся пищевых продуктов, поступающих на пищеблок </w:t>
            </w:r>
            <w:r>
              <w:rPr>
                <w:bCs/>
                <w:sz w:val="16"/>
                <w:szCs w:val="16"/>
              </w:rPr>
              <w:t>(Приложение 3.2.)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tabs>
                <w:tab w:val="left" w:pos="235"/>
              </w:tabs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Контроль санитарно-</w:t>
            </w:r>
          </w:p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гигиенического состояния кладовой </w:t>
            </w:r>
          </w:p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spacing w:val="-27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Журнал контроля санитарного состояния пищеблоки и кладовой (Приложение 23)</w:t>
            </w:r>
          </w:p>
          <w:p w:rsidR="00AF352B" w:rsidRDefault="00AF352B">
            <w:pPr>
              <w:tabs>
                <w:tab w:val="left" w:pos="235"/>
              </w:tabs>
              <w:ind w:left="57" w:right="57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tabs>
                <w:tab w:val="left" w:pos="235"/>
              </w:tabs>
              <w:ind w:left="57" w:right="5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Контроль санитарно-</w:t>
            </w:r>
          </w:p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spacing w:val="-27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гигиенического состояния пищеблока Журнал мониторинга по принципам ХАССП (Приложение 24)</w:t>
            </w:r>
          </w:p>
          <w:p w:rsidR="00AF352B" w:rsidRDefault="00AF352B">
            <w:pPr>
              <w:tabs>
                <w:tab w:val="left" w:pos="235"/>
              </w:tabs>
              <w:ind w:left="57" w:right="57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ind w:left="57" w:righ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Журнал бракеража готовой пищевой (кулинарной) продукции (с отметкой </w:t>
            </w:r>
            <w:r>
              <w:rPr>
                <w:bCs/>
                <w:spacing w:val="-6"/>
                <w:sz w:val="16"/>
                <w:szCs w:val="16"/>
              </w:rPr>
              <w:t xml:space="preserve">качества органолептической оценки качества готовых </w:t>
            </w:r>
            <w:r>
              <w:rPr>
                <w:bCs/>
                <w:spacing w:val="-5"/>
                <w:sz w:val="16"/>
                <w:szCs w:val="16"/>
              </w:rPr>
              <w:t>блюд и кулинарных изделий)</w:t>
            </w:r>
            <w:r>
              <w:rPr>
                <w:bCs/>
                <w:sz w:val="16"/>
                <w:szCs w:val="16"/>
              </w:rPr>
              <w:t xml:space="preserve"> (Приложения 7.1., 7.2.)</w:t>
            </w:r>
          </w:p>
          <w:p w:rsidR="00AF352B" w:rsidRDefault="00AF352B">
            <w:pPr>
              <w:pStyle w:val="a3"/>
              <w:spacing w:before="0" w:beforeAutospacing="0" w:after="0" w:afterAutospacing="0"/>
              <w:ind w:left="57" w:right="57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ind w:left="57" w:righ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Журнал проведения витаминизации третьих и сладких блюд </w:t>
            </w:r>
            <w:r>
              <w:rPr>
                <w:bCs/>
                <w:sz w:val="16"/>
                <w:szCs w:val="16"/>
              </w:rPr>
              <w:t>(Приложение 6)</w:t>
            </w:r>
          </w:p>
          <w:p w:rsidR="00AF352B" w:rsidRDefault="00AF352B">
            <w:pPr>
              <w:tabs>
                <w:tab w:val="left" w:pos="235"/>
              </w:tabs>
              <w:ind w:left="57" w:right="57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Журнал учета лабораторного контроля </w:t>
            </w:r>
            <w:r>
              <w:rPr>
                <w:bCs/>
                <w:sz w:val="16"/>
                <w:szCs w:val="16"/>
              </w:rPr>
              <w:t>(Приложение 9)</w:t>
            </w:r>
            <w:r>
              <w:rPr>
                <w:bCs/>
                <w:spacing w:val="-6"/>
                <w:sz w:val="16"/>
                <w:szCs w:val="16"/>
              </w:rPr>
              <w:t xml:space="preserve"> </w:t>
            </w:r>
          </w:p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 xml:space="preserve">Акты отбора проб и протоколы лабораторных исследований </w:t>
            </w:r>
          </w:p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spacing w:val="-19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Контроль сроков проведения лабораторного контроль пищевых продуктов</w:t>
            </w:r>
          </w:p>
          <w:p w:rsidR="00AF352B" w:rsidRDefault="00AF352B">
            <w:pPr>
              <w:shd w:val="clear" w:color="auto" w:fill="FFFFFF"/>
              <w:tabs>
                <w:tab w:val="left" w:pos="634"/>
              </w:tabs>
              <w:ind w:left="57" w:right="57"/>
              <w:rPr>
                <w:spacing w:val="-6"/>
                <w:sz w:val="16"/>
                <w:szCs w:val="16"/>
              </w:rPr>
            </w:pPr>
          </w:p>
          <w:p w:rsidR="00AF352B" w:rsidRDefault="00AF352B">
            <w:pPr>
              <w:tabs>
                <w:tab w:val="left" w:pos="235"/>
              </w:tabs>
              <w:ind w:left="57" w:right="57"/>
              <w:rPr>
                <w:bCs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 xml:space="preserve">Журнал учета результатов медицинских осмотров работников (в </w:t>
            </w:r>
            <w:proofErr w:type="spellStart"/>
            <w:r>
              <w:rPr>
                <w:bCs/>
                <w:spacing w:val="-6"/>
                <w:sz w:val="16"/>
                <w:szCs w:val="16"/>
              </w:rPr>
              <w:t>т.ч</w:t>
            </w:r>
            <w:proofErr w:type="spellEnd"/>
            <w:r>
              <w:rPr>
                <w:bCs/>
                <w:spacing w:val="-6"/>
                <w:sz w:val="16"/>
                <w:szCs w:val="16"/>
              </w:rPr>
              <w:t>. связанных с раздачей пищи)</w:t>
            </w:r>
            <w:r>
              <w:rPr>
                <w:bCs/>
                <w:sz w:val="16"/>
                <w:szCs w:val="16"/>
              </w:rPr>
              <w:t xml:space="preserve"> (Приложение 20)</w:t>
            </w:r>
          </w:p>
          <w:p w:rsidR="00AF352B" w:rsidRDefault="00AF352B">
            <w:pPr>
              <w:tabs>
                <w:tab w:val="left" w:pos="235"/>
              </w:tabs>
              <w:ind w:left="57" w:right="57"/>
              <w:rPr>
                <w:bCs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spacing w:val="-19"/>
                <w:sz w:val="16"/>
                <w:szCs w:val="16"/>
              </w:rPr>
            </w:pPr>
            <w:r>
              <w:rPr>
                <w:bCs/>
                <w:spacing w:val="-5"/>
                <w:sz w:val="16"/>
                <w:szCs w:val="16"/>
              </w:rPr>
              <w:t>Журнал осмотра на гнойничковые заболевания</w:t>
            </w:r>
            <w:r>
              <w:rPr>
                <w:bCs/>
                <w:spacing w:val="-6"/>
                <w:sz w:val="16"/>
                <w:szCs w:val="16"/>
              </w:rPr>
              <w:t xml:space="preserve"> работников пищеблока </w:t>
            </w:r>
            <w:r>
              <w:rPr>
                <w:bCs/>
                <w:sz w:val="16"/>
                <w:szCs w:val="16"/>
              </w:rPr>
              <w:t>(Приложение 21)</w:t>
            </w:r>
          </w:p>
          <w:p w:rsidR="00AF352B" w:rsidRDefault="00AF352B">
            <w:pPr>
              <w:tabs>
                <w:tab w:val="left" w:pos="235"/>
              </w:tabs>
              <w:ind w:left="57" w:right="57"/>
              <w:rPr>
                <w:bCs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sz w:val="28"/>
                <w:szCs w:val="28"/>
              </w:rPr>
            </w:pPr>
            <w:r>
              <w:rPr>
                <w:bCs/>
                <w:spacing w:val="-7"/>
                <w:sz w:val="16"/>
                <w:szCs w:val="16"/>
              </w:rPr>
              <w:t xml:space="preserve">Журнал здоровья персонала </w:t>
            </w:r>
            <w:r>
              <w:rPr>
                <w:bCs/>
                <w:sz w:val="16"/>
                <w:szCs w:val="16"/>
              </w:rPr>
              <w:t xml:space="preserve">(Приложение 21)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spacing w:val="-19"/>
                <w:sz w:val="16"/>
                <w:szCs w:val="16"/>
              </w:rPr>
            </w:pPr>
            <w:r>
              <w:rPr>
                <w:bCs/>
                <w:spacing w:val="-5"/>
                <w:sz w:val="16"/>
                <w:szCs w:val="16"/>
              </w:rPr>
              <w:t xml:space="preserve">Журнал учета включения бактерицидной лампы в холодном цехе </w:t>
            </w:r>
            <w:r>
              <w:rPr>
                <w:bCs/>
                <w:sz w:val="16"/>
                <w:szCs w:val="16"/>
              </w:rPr>
              <w:t>(Приложение 22)</w:t>
            </w:r>
          </w:p>
          <w:p w:rsidR="00AF352B" w:rsidRDefault="00AF352B">
            <w:pPr>
              <w:tabs>
                <w:tab w:val="left" w:pos="235"/>
              </w:tabs>
              <w:ind w:left="57" w:right="57"/>
              <w:rPr>
                <w:bCs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spacing w:val="-27"/>
                <w:sz w:val="14"/>
                <w:szCs w:val="14"/>
              </w:rPr>
            </w:pPr>
            <w:r>
              <w:rPr>
                <w:bCs/>
                <w:kern w:val="24"/>
                <w:sz w:val="14"/>
                <w:szCs w:val="14"/>
              </w:rPr>
              <w:t xml:space="preserve">Журнал учета температуры в холодильниках </w:t>
            </w:r>
            <w:r>
              <w:rPr>
                <w:bCs/>
                <w:sz w:val="14"/>
                <w:szCs w:val="14"/>
              </w:rPr>
              <w:t>(Приложение 4.1.)</w:t>
            </w:r>
          </w:p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spacing w:val="-27"/>
                <w:sz w:val="14"/>
                <w:szCs w:val="14"/>
              </w:rPr>
            </w:pPr>
            <w:r>
              <w:rPr>
                <w:bCs/>
                <w:kern w:val="24"/>
                <w:sz w:val="14"/>
                <w:szCs w:val="14"/>
              </w:rPr>
              <w:t xml:space="preserve">Журнал учета температуры </w:t>
            </w:r>
            <w:r>
              <w:rPr>
                <w:spacing w:val="-4"/>
                <w:sz w:val="14"/>
                <w:szCs w:val="14"/>
              </w:rPr>
              <w:t>и влажности воздуха в складских помещениях</w:t>
            </w:r>
            <w:r>
              <w:rPr>
                <w:bCs/>
                <w:kern w:val="24"/>
                <w:sz w:val="14"/>
                <w:szCs w:val="14"/>
              </w:rPr>
              <w:t xml:space="preserve">. </w:t>
            </w:r>
            <w:r>
              <w:rPr>
                <w:bCs/>
                <w:sz w:val="14"/>
                <w:szCs w:val="14"/>
              </w:rPr>
              <w:t>(Приложение 4.2.)</w:t>
            </w:r>
          </w:p>
          <w:p w:rsidR="00AF352B" w:rsidRDefault="00AF352B">
            <w:pPr>
              <w:tabs>
                <w:tab w:val="left" w:pos="235"/>
              </w:tabs>
              <w:ind w:left="57" w:right="57"/>
              <w:rPr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spacing w:val="-27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Журнал учета дезинфекции и дератизации (Приложение 12.3.)</w:t>
            </w:r>
          </w:p>
          <w:p w:rsidR="00AF352B" w:rsidRDefault="00AF352B">
            <w:pPr>
              <w:shd w:val="clear" w:color="auto" w:fill="FFFFFF"/>
              <w:tabs>
                <w:tab w:val="left" w:pos="235"/>
              </w:tabs>
              <w:jc w:val="both"/>
              <w:rPr>
                <w:spacing w:val="-27"/>
                <w:sz w:val="14"/>
                <w:szCs w:val="14"/>
              </w:rPr>
            </w:pPr>
            <w:r>
              <w:rPr>
                <w:bCs/>
                <w:spacing w:val="-6"/>
                <w:sz w:val="14"/>
                <w:szCs w:val="14"/>
              </w:rPr>
              <w:t xml:space="preserve">Договора и акты приема выполненных работ по договорам (вывоз отходов, </w:t>
            </w:r>
            <w:r>
              <w:rPr>
                <w:bCs/>
                <w:spacing w:val="-5"/>
                <w:sz w:val="14"/>
                <w:szCs w:val="14"/>
              </w:rPr>
              <w:t>дератизация, дезинсекция)</w:t>
            </w:r>
            <w:r>
              <w:rPr>
                <w:bCs/>
                <w:spacing w:val="-7"/>
                <w:sz w:val="14"/>
                <w:szCs w:val="14"/>
              </w:rPr>
              <w:t xml:space="preserve"> </w:t>
            </w:r>
          </w:p>
          <w:p w:rsidR="00AF352B" w:rsidRDefault="00AF352B">
            <w:pPr>
              <w:tabs>
                <w:tab w:val="left" w:pos="235"/>
              </w:tabs>
              <w:ind w:left="57" w:right="57"/>
              <w:rPr>
                <w:bCs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shd w:val="clear" w:color="auto" w:fill="FFFFFF"/>
              <w:tabs>
                <w:tab w:val="left" w:pos="235"/>
              </w:tabs>
              <w:ind w:left="57" w:right="57"/>
              <w:rPr>
                <w:spacing w:val="-27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Журнал регистрации п</w:t>
            </w:r>
            <w:r>
              <w:rPr>
                <w:sz w:val="16"/>
                <w:szCs w:val="16"/>
              </w:rPr>
              <w:t xml:space="preserve">ретензий, жалоб и происшествий, связанные с безопасностью пищевой продукции </w:t>
            </w:r>
            <w:r>
              <w:rPr>
                <w:bCs/>
                <w:sz w:val="16"/>
                <w:szCs w:val="16"/>
              </w:rPr>
              <w:t>(Приложение 25)</w:t>
            </w:r>
          </w:p>
          <w:p w:rsidR="00AF352B" w:rsidRDefault="00AF352B">
            <w:pPr>
              <w:tabs>
                <w:tab w:val="left" w:pos="235"/>
              </w:tabs>
              <w:ind w:left="57" w:right="57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AF352B" w:rsidTr="00AF352B">
        <w:trPr>
          <w:cantSplit/>
          <w:trHeight w:val="4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tabs>
                <w:tab w:val="left" w:pos="235"/>
              </w:tabs>
              <w:ind w:left="113" w:right="11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52B" w:rsidRDefault="00AF352B">
            <w:pPr>
              <w:tabs>
                <w:tab w:val="left" w:pos="235"/>
              </w:tabs>
              <w:ind w:left="113" w:right="11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bCs/>
          <w:sz w:val="16"/>
          <w:szCs w:val="16"/>
        </w:rPr>
      </w:pP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bCs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spacing w:val="-27"/>
          <w:sz w:val="28"/>
          <w:szCs w:val="28"/>
        </w:rPr>
      </w:pP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Журнал регистрации п</w:t>
      </w:r>
      <w:r>
        <w:rPr>
          <w:sz w:val="28"/>
          <w:szCs w:val="28"/>
        </w:rPr>
        <w:t>ретензий, жалоб и происшествий, связанные с безопасностью пищевой продукции</w:t>
      </w:r>
    </w:p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250"/>
        <w:gridCol w:w="1515"/>
        <w:gridCol w:w="1502"/>
        <w:gridCol w:w="1419"/>
        <w:gridCol w:w="1647"/>
        <w:gridCol w:w="1534"/>
      </w:tblGrid>
      <w:tr w:rsidR="00AF352B" w:rsidTr="00AF352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  <w:r>
              <w:rPr>
                <w:spacing w:val="-27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27"/>
                <w:sz w:val="28"/>
                <w:szCs w:val="28"/>
              </w:rPr>
              <w:t>п</w:t>
            </w:r>
            <w:proofErr w:type="gramEnd"/>
            <w:r>
              <w:rPr>
                <w:spacing w:val="-27"/>
                <w:sz w:val="28"/>
                <w:szCs w:val="28"/>
                <w:lang w:val="en-US"/>
              </w:rPr>
              <w:t>/</w:t>
            </w:r>
            <w:r>
              <w:rPr>
                <w:spacing w:val="-27"/>
                <w:sz w:val="28"/>
                <w:szCs w:val="28"/>
              </w:rPr>
              <w:t>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235"/>
              </w:tabs>
            </w:pPr>
            <w:r>
              <w:rPr>
                <w:bCs/>
              </w:rPr>
              <w:t>Суть п</w:t>
            </w:r>
            <w:r>
              <w:t>ретензий, жалоб и происшествий, связанные с безопасностью пищевой продукции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235"/>
              </w:tabs>
              <w:jc w:val="both"/>
            </w:pPr>
            <w:r>
              <w:t>Дата регистрации обращения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235"/>
              </w:tabs>
              <w:jc w:val="both"/>
            </w:pPr>
            <w:r>
              <w:t>ФИО лица, принявшего обращение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235"/>
              </w:tabs>
              <w:jc w:val="both"/>
            </w:pPr>
            <w:r>
              <w:t>Решение по факту обращения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235"/>
              </w:tabs>
              <w:jc w:val="both"/>
            </w:pPr>
            <w:r>
              <w:t xml:space="preserve">Срок исполнения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tabs>
                <w:tab w:val="left" w:pos="235"/>
              </w:tabs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 за исполнение</w:t>
            </w:r>
          </w:p>
        </w:tc>
      </w:tr>
      <w:tr w:rsidR="00AF352B" w:rsidTr="00AF352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</w:tr>
      <w:tr w:rsidR="00AF352B" w:rsidTr="00AF352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</w:tr>
      <w:tr w:rsidR="00AF352B" w:rsidTr="00AF352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tabs>
                <w:tab w:val="left" w:pos="235"/>
              </w:tabs>
              <w:jc w:val="both"/>
              <w:rPr>
                <w:spacing w:val="-27"/>
                <w:sz w:val="28"/>
                <w:szCs w:val="28"/>
              </w:rPr>
            </w:pPr>
          </w:p>
        </w:tc>
      </w:tr>
    </w:tbl>
    <w:p w:rsidR="00AF352B" w:rsidRDefault="00AF352B" w:rsidP="00AF352B">
      <w:pPr>
        <w:shd w:val="clear" w:color="auto" w:fill="FFFFFF"/>
        <w:tabs>
          <w:tab w:val="left" w:pos="235"/>
        </w:tabs>
        <w:ind w:left="720"/>
        <w:jc w:val="both"/>
        <w:rPr>
          <w:color w:val="000000"/>
          <w:spacing w:val="-27"/>
          <w:sz w:val="28"/>
          <w:szCs w:val="28"/>
        </w:rPr>
      </w:pPr>
    </w:p>
    <w:p w:rsidR="00AF352B" w:rsidRDefault="00AF352B" w:rsidP="00AF352B">
      <w:pPr>
        <w:shd w:val="clear" w:color="auto" w:fill="FFFFFF"/>
        <w:jc w:val="both"/>
        <w:rPr>
          <w:rFonts w:cs="Calibri"/>
        </w:rPr>
      </w:pPr>
    </w:p>
    <w:p w:rsidR="00AF352B" w:rsidRDefault="00AF352B" w:rsidP="00AF352B">
      <w:pPr>
        <w:shd w:val="clear" w:color="auto" w:fill="FFFFFF"/>
        <w:jc w:val="both"/>
        <w:rPr>
          <w:rFonts w:cs="Calibri"/>
        </w:rPr>
      </w:pPr>
    </w:p>
    <w:p w:rsidR="00AF352B" w:rsidRDefault="00AF352B" w:rsidP="00AF352B">
      <w:pPr>
        <w:shd w:val="clear" w:color="auto" w:fill="FFFFFF"/>
        <w:jc w:val="both"/>
        <w:rPr>
          <w:rFonts w:cs="Calibri"/>
        </w:rPr>
      </w:pPr>
    </w:p>
    <w:p w:rsidR="00AF352B" w:rsidRDefault="00AF352B" w:rsidP="00AF352B">
      <w:pPr>
        <w:shd w:val="clear" w:color="auto" w:fill="FFFFFF"/>
        <w:jc w:val="both"/>
        <w:rPr>
          <w:rFonts w:cs="Calibri"/>
        </w:rPr>
      </w:pPr>
    </w:p>
    <w:p w:rsidR="00AF352B" w:rsidRDefault="00AF352B" w:rsidP="00AF352B">
      <w:pPr>
        <w:shd w:val="clear" w:color="auto" w:fill="FFFFFF"/>
        <w:jc w:val="both"/>
        <w:rPr>
          <w:rFonts w:cs="Calibri"/>
        </w:rPr>
      </w:pPr>
    </w:p>
    <w:p w:rsidR="00AF352B" w:rsidRDefault="00AF352B" w:rsidP="00AF352B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Объекты производственного контроля производства пищевой продукции, виды лабораторных и инструментальных исследований, объем, кратность</w:t>
      </w:r>
    </w:p>
    <w:p w:rsidR="00AF352B" w:rsidRDefault="00AF352B" w:rsidP="00AF352B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AF352B" w:rsidRDefault="00AF352B" w:rsidP="00AF352B">
      <w:pPr>
        <w:widowControl/>
        <w:autoSpaceDE/>
        <w:adjustRightInd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Визуальный  производственный контроль</w:t>
      </w:r>
    </w:p>
    <w:p w:rsidR="00AF352B" w:rsidRDefault="00AF352B" w:rsidP="00AF352B">
      <w:pPr>
        <w:widowControl/>
        <w:autoSpaceDE/>
        <w:adjustRightInd/>
        <w:jc w:val="both"/>
        <w:rPr>
          <w:bCs/>
          <w:sz w:val="24"/>
          <w:szCs w:val="24"/>
        </w:rPr>
      </w:pP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981"/>
        <w:gridCol w:w="5222"/>
        <w:gridCol w:w="1801"/>
        <w:gridCol w:w="3922"/>
      </w:tblGrid>
      <w:tr w:rsidR="00AF352B" w:rsidTr="00AF352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 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Кратность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AF352B" w:rsidTr="00AF352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санитарного состояния объекта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пищеблока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состоянием системы освещения</w:t>
            </w:r>
          </w:p>
          <w:p w:rsidR="00AF352B" w:rsidRDefault="00AF352B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системой электроснабжения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Контроль за состояние системы отопления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системой водоснабжения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состоянием системы канализации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состоянием оборудования, мебели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маркировкой оборудования, мебели, инвентаря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Отопительный сезон – постоянно, летний период </w:t>
            </w:r>
            <w:r>
              <w:rPr>
                <w:sz w:val="24"/>
                <w:szCs w:val="24"/>
              </w:rPr>
              <w:lastRenderedPageBreak/>
              <w:t>– по мере необходимости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хозяйством, повар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  <w:proofErr w:type="gramStart"/>
            <w:r>
              <w:rPr>
                <w:sz w:val="24"/>
                <w:szCs w:val="24"/>
              </w:rPr>
              <w:t>,-</w:t>
            </w:r>
            <w:proofErr w:type="gramEnd"/>
            <w:r>
              <w:rPr>
                <w:sz w:val="24"/>
                <w:szCs w:val="24"/>
              </w:rPr>
              <w:t>повар</w:t>
            </w:r>
          </w:p>
        </w:tc>
      </w:tr>
      <w:tr w:rsidR="00AF352B" w:rsidTr="00AF352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противоэпидемического режима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пищеблока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 уборки, соблюдением режима дезинфекции, частоты проведения генеральных уборок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Наличие, правильность хранения и применения дезинфицирующих средств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Контроль качества дезинфицирующих средств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Наличие, правильность применения и маркировки  уборочного инвентаря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 </w:t>
            </w:r>
            <w:proofErr w:type="spellStart"/>
            <w:r>
              <w:rPr>
                <w:sz w:val="24"/>
                <w:szCs w:val="24"/>
              </w:rPr>
              <w:t>дератизационных</w:t>
            </w:r>
            <w:proofErr w:type="spellEnd"/>
            <w:r>
              <w:rPr>
                <w:sz w:val="24"/>
                <w:szCs w:val="24"/>
              </w:rPr>
              <w:t xml:space="preserve"> и дезинсекционных работ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поставке, далее – по мере необходимости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работник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AF352B" w:rsidTr="00AF352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 наличия сопроводительных документов на поступающие продукты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Пищеблок,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необходимой сопроводительной документации, подтверждающей безопасность и качество поступающих в учреждение инвентаря, оборудования, тары, моющих и дезинфицирующих средств и т.д.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товара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складом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повар</w:t>
            </w:r>
          </w:p>
        </w:tc>
      </w:tr>
      <w:tr w:rsidR="00AF352B" w:rsidTr="00AF352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выпускаемой продукции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Пищеблок,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Контроль выполнения санитарно-эпидемиологических требований на пищеблоке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Проверка качества хранения продовольственного сырья и пищевых продуктов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Органолептическая оценка качества блюд и кулинарных изделий.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проведения лабораторных исследований блюд и кулинарных изделий, воды, воздуха рабочей зоны, измерения параметров физических факторов в аккредитованной лаборатории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уборкой столовой  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мытья и обработки посуды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температурного режима в холодильных установках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технологией приготовления пищи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сроков годности пищевых продуктов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 готовых блюд, соблюдением меню, нормами выхода готовых блюд и проч.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личной гигиены работниками пищеблока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сроков прохождения медицинских осмотров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Осмотр работников на наличие гнойничковых заболеваний 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Организация работ по дератизации и </w:t>
            </w:r>
            <w:r>
              <w:rPr>
                <w:sz w:val="24"/>
                <w:szCs w:val="24"/>
              </w:rPr>
              <w:lastRenderedPageBreak/>
              <w:t>дезинсекции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отдельным графиком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отдельным графиком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отдельным графиком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отдельным графиком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отдельным графиком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lastRenderedPageBreak/>
              <w:t>договору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Лица, ответственные за осуществление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питанием, 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складом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Бракеражная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хозяйством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Лица, ответственные за осуществление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питанием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Лица, ответственные за осуществление контроля  за </w:t>
            </w:r>
            <w:proofErr w:type="gramStart"/>
            <w:r>
              <w:rPr>
                <w:sz w:val="24"/>
                <w:szCs w:val="24"/>
              </w:rPr>
              <w:t>питанием-повар</w:t>
            </w:r>
            <w:proofErr w:type="gramEnd"/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Лица, ответственные за осуществление контроля  за </w:t>
            </w:r>
            <w:proofErr w:type="gramStart"/>
            <w:r>
              <w:rPr>
                <w:sz w:val="24"/>
                <w:szCs w:val="24"/>
              </w:rPr>
              <w:t>питанием-повар</w:t>
            </w:r>
            <w:proofErr w:type="gramEnd"/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2"/>
                <w:szCs w:val="22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2"/>
                <w:szCs w:val="22"/>
              </w:rPr>
            </w:pP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Лица, ответственные за осуществление контроля  </w:t>
            </w:r>
          </w:p>
          <w:p w:rsidR="00AF352B" w:rsidRDefault="00AF352B">
            <w:pPr>
              <w:rPr>
                <w:sz w:val="24"/>
                <w:szCs w:val="24"/>
              </w:rPr>
            </w:pPr>
          </w:p>
          <w:p w:rsidR="00AF352B" w:rsidRDefault="00AF352B">
            <w:pPr>
              <w:rPr>
                <w:sz w:val="24"/>
                <w:szCs w:val="24"/>
              </w:rPr>
            </w:pPr>
          </w:p>
          <w:p w:rsidR="00AF352B" w:rsidRDefault="00AF352B">
            <w:pPr>
              <w:rPr>
                <w:sz w:val="24"/>
                <w:szCs w:val="24"/>
              </w:rPr>
            </w:pPr>
          </w:p>
          <w:p w:rsidR="00AF352B" w:rsidRDefault="00AF352B">
            <w:pPr>
              <w:rPr>
                <w:sz w:val="24"/>
                <w:szCs w:val="24"/>
              </w:rPr>
            </w:pPr>
          </w:p>
          <w:p w:rsidR="00AF352B" w:rsidRDefault="00AF352B">
            <w:pPr>
              <w:rPr>
                <w:sz w:val="24"/>
                <w:szCs w:val="24"/>
              </w:rPr>
            </w:pPr>
          </w:p>
          <w:p w:rsidR="00AF352B" w:rsidRDefault="00AF352B">
            <w:pPr>
              <w:rPr>
                <w:sz w:val="24"/>
                <w:szCs w:val="24"/>
              </w:rPr>
            </w:pPr>
          </w:p>
          <w:p w:rsidR="00AF352B" w:rsidRDefault="00AF352B">
            <w:pPr>
              <w:rPr>
                <w:sz w:val="24"/>
                <w:szCs w:val="24"/>
              </w:rPr>
            </w:pPr>
          </w:p>
          <w:p w:rsidR="00AF352B" w:rsidRDefault="00AF352B">
            <w:pPr>
              <w:rPr>
                <w:sz w:val="24"/>
                <w:szCs w:val="24"/>
              </w:rPr>
            </w:pPr>
          </w:p>
          <w:p w:rsidR="00AF352B" w:rsidRDefault="00AF352B">
            <w:pPr>
              <w:rPr>
                <w:sz w:val="24"/>
                <w:szCs w:val="24"/>
              </w:rPr>
            </w:pPr>
          </w:p>
          <w:p w:rsidR="00AF352B" w:rsidRDefault="00AF352B">
            <w:pPr>
              <w:rPr>
                <w:sz w:val="24"/>
                <w:szCs w:val="24"/>
              </w:rPr>
            </w:pPr>
          </w:p>
          <w:p w:rsidR="00AF352B" w:rsidRDefault="00AF3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Заведующая хозяйством</w:t>
            </w:r>
          </w:p>
        </w:tc>
      </w:tr>
    </w:tbl>
    <w:p w:rsidR="00AF352B" w:rsidRDefault="00AF352B" w:rsidP="00AF352B">
      <w:pPr>
        <w:widowControl/>
        <w:autoSpaceDE/>
        <w:adjustRightInd/>
        <w:jc w:val="both"/>
        <w:rPr>
          <w:b/>
          <w:color w:val="800000"/>
          <w:sz w:val="24"/>
          <w:szCs w:val="24"/>
        </w:rPr>
      </w:pPr>
    </w:p>
    <w:p w:rsidR="00AF352B" w:rsidRDefault="00AF352B" w:rsidP="00AF352B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F352B" w:rsidRDefault="00AF352B" w:rsidP="00AF352B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F352B" w:rsidRDefault="00AF352B" w:rsidP="00AF352B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Лабораторный производственный контроль</w:t>
      </w:r>
    </w:p>
    <w:p w:rsidR="00AF352B" w:rsidRDefault="00AF352B" w:rsidP="00AF352B">
      <w:pPr>
        <w:widowControl/>
        <w:autoSpaceDE/>
        <w:adjustRightInd/>
        <w:spacing w:after="120"/>
        <w:rPr>
          <w:b/>
          <w:sz w:val="24"/>
          <w:szCs w:val="24"/>
          <w:lang w:val="x-none" w:eastAsia="x-none"/>
        </w:rPr>
      </w:pPr>
    </w:p>
    <w:tbl>
      <w:tblPr>
        <w:tblW w:w="1507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775"/>
        <w:gridCol w:w="5938"/>
        <w:gridCol w:w="5938"/>
      </w:tblGrid>
      <w:tr w:rsidR="00AF352B" w:rsidTr="00AF352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F352B" w:rsidRDefault="00AF352B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</w:p>
          <w:p w:rsidR="00AF352B" w:rsidRDefault="00AF352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Объекты контроля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 исследований, вид исследований, наименование</w:t>
            </w:r>
          </w:p>
          <w:p w:rsidR="00AF352B" w:rsidRDefault="00AF352B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контролируемого</w:t>
            </w:r>
          </w:p>
          <w:p w:rsidR="00AF352B" w:rsidRDefault="00AF352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Кратность и объём исследований</w:t>
            </w:r>
          </w:p>
        </w:tc>
      </w:tr>
      <w:tr w:rsidR="00AF352B" w:rsidTr="00AF352B">
        <w:trPr>
          <w:trHeight w:val="5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Исследование пробы воды водопроводной по микробиологическим показателям (из разводящей сети)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– 1 проба</w:t>
            </w:r>
          </w:p>
        </w:tc>
      </w:tr>
      <w:tr w:rsidR="00AF352B" w:rsidTr="00AF352B">
        <w:trPr>
          <w:trHeight w:val="55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Исследование пробы воды водопроводной по санитарно-химическим показателям (из разводящей сети)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– 1 проба</w:t>
            </w:r>
          </w:p>
        </w:tc>
      </w:tr>
      <w:tr w:rsidR="00AF352B" w:rsidTr="00AF352B">
        <w:trPr>
          <w:trHeight w:val="55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Микробиологические исследования готовой продукции и полуфабрикатов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квартал: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обед из трех блюд – 5 проб</w:t>
            </w:r>
          </w:p>
        </w:tc>
      </w:tr>
      <w:tr w:rsidR="00AF352B" w:rsidTr="00AF352B">
        <w:trPr>
          <w:trHeight w:val="55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Исследование готовой продукции  на калорийность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квартал: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обед из трех блюд – 1 проба</w:t>
            </w:r>
          </w:p>
        </w:tc>
      </w:tr>
      <w:tr w:rsidR="00AF352B" w:rsidTr="00AF352B">
        <w:trPr>
          <w:trHeight w:val="55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Исследование внешней среды на санитарные показатели (смыва) на БГКП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 20 точек: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пищеблок. Горячий цех – 5 точек: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инвентарь (кастрюля) – 1 точка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лопатка – 1 точка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руки персонала – 1 точка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доска разделочная – 1 точка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нож – 1 точка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пищеблок. Холодный цех – 4 точки: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доска разделочная – 1 точка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стол – 1 точка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весы – 1 точка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нож – 1 точка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bookmarkStart w:id="11" w:name="_GoBack"/>
            <w:bookmarkEnd w:id="11"/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руки персонала – 1 точка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тарелка, стакан, столовые приборы  – 5 точек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поверхность стола – 1 точка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раздаточный инвентарь – 3 точки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стол – 1 точка</w:t>
            </w:r>
          </w:p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AF352B" w:rsidTr="00AF352B">
        <w:trPr>
          <w:trHeight w:val="55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БАК анализ кипяченой воды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2B" w:rsidRDefault="00AF352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 1 проба</w:t>
            </w:r>
          </w:p>
        </w:tc>
      </w:tr>
    </w:tbl>
    <w:p w:rsidR="00AF352B" w:rsidRDefault="00AF352B" w:rsidP="00AF352B">
      <w:pPr>
        <w:widowControl/>
        <w:autoSpaceDE/>
        <w:autoSpaceDN/>
        <w:adjustRightInd/>
        <w:rPr>
          <w:b/>
          <w:bCs/>
          <w:sz w:val="24"/>
          <w:szCs w:val="24"/>
          <w:lang w:val="x-none" w:eastAsia="x-none"/>
        </w:rPr>
        <w:sectPr w:rsidR="00AF352B">
          <w:pgSz w:w="16838" w:h="11906" w:orient="landscape"/>
          <w:pgMar w:top="1559" w:right="1134" w:bottom="1134" w:left="1134" w:header="709" w:footer="709" w:gutter="0"/>
          <w:cols w:space="720"/>
        </w:sectPr>
      </w:pPr>
    </w:p>
    <w:p w:rsidR="00AF352B" w:rsidRDefault="00AF352B" w:rsidP="00AF352B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11.</w:t>
      </w:r>
      <w:r>
        <w:rPr>
          <w:b/>
          <w:sz w:val="24"/>
          <w:szCs w:val="24"/>
        </w:rPr>
        <w:t xml:space="preserve"> Перечень возможных аварийных, чрезвычайных ситуаций, создающих угрозу санитарно-эпидемиологическому благополучию получателям социальных услуг и персоналу</w:t>
      </w:r>
    </w:p>
    <w:p w:rsidR="00AF352B" w:rsidRDefault="00AF352B" w:rsidP="00AF352B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F352B" w:rsidRDefault="00AF352B" w:rsidP="00AF352B">
      <w:pPr>
        <w:widowControl/>
        <w:autoSpaceDE/>
        <w:adjustRightInd/>
        <w:jc w:val="both"/>
        <w:rPr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059"/>
        <w:gridCol w:w="2339"/>
        <w:gridCol w:w="2447"/>
      </w:tblGrid>
      <w:tr w:rsidR="00AF352B" w:rsidTr="00AF35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ситуации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аварийной ситуации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 аварийной ситуации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локализации аварийной ситуации</w:t>
            </w:r>
          </w:p>
        </w:tc>
      </w:tr>
      <w:tr w:rsidR="00AF352B" w:rsidTr="00AF35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Аварийные ситуации внутренней системы канализации с </w:t>
            </w:r>
            <w:proofErr w:type="spellStart"/>
            <w:r>
              <w:rPr>
                <w:sz w:val="24"/>
                <w:szCs w:val="24"/>
              </w:rPr>
              <w:t>изливом</w:t>
            </w:r>
            <w:proofErr w:type="spellEnd"/>
            <w:r>
              <w:rPr>
                <w:sz w:val="24"/>
                <w:szCs w:val="24"/>
              </w:rPr>
              <w:t xml:space="preserve"> сточных вод в складские и производственные помещения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 w:rsidP="00AF352B">
            <w:pPr>
              <w:widowControl/>
              <w:numPr>
                <w:ilvl w:val="0"/>
                <w:numId w:val="19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Инфицирование объектов внешней среды патогенными организмами</w:t>
            </w:r>
          </w:p>
          <w:p w:rsidR="00AF352B" w:rsidRDefault="00AF352B" w:rsidP="00AF352B">
            <w:pPr>
              <w:widowControl/>
              <w:numPr>
                <w:ilvl w:val="0"/>
                <w:numId w:val="19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отравления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Вспышка острых кишечных заболеваний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г. Лихославля, территориальный отдел Управления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Немедленно прекратить работу пищеблока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Провести мероприятия по ремонту инженерных коммуникаций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Провести дезинфекционные мероприятия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Провести экспертизу пищевых продуктов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Провести лабораторные исследования после ликвидации аварии</w:t>
            </w:r>
          </w:p>
        </w:tc>
      </w:tr>
      <w:tr w:rsidR="00AF352B" w:rsidTr="00AF35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Авария систем питьевого водоснабжения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Пищевые отравления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Вспышка острых кишечных заболеваний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ихославля</w:t>
            </w:r>
            <w:proofErr w:type="spellEnd"/>
            <w:r>
              <w:rPr>
                <w:sz w:val="24"/>
                <w:szCs w:val="24"/>
              </w:rPr>
              <w:t xml:space="preserve">, территориальный отдел Управления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Прекратить работу столовой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Провести мероприятия по ремонту инженерных коммуникаций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Провести дезинфекционные мероприятия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Обеспечить доставку питьевой воды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F352B" w:rsidTr="00AF35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Авария системы электроснабжения, отсутствие электроэнергии длительное время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Инфицирование сырья, полуфабрикатов и продуктов патогенными микроорганизмами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Пищевые отравления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Вспышка острых кишечных заболеваний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г. Лихославля территориальный отдел Управления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Прекратить работу пищеблока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Провести мероприятия по ремонту коммуникаций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Провести экспертизу пищевых продуктов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Провести лабораторные исследования после ликвидации аварии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Обеспечить </w:t>
            </w:r>
            <w:r>
              <w:rPr>
                <w:sz w:val="24"/>
                <w:szCs w:val="24"/>
              </w:rPr>
              <w:lastRenderedPageBreak/>
              <w:t>доставку готовых блюд</w:t>
            </w:r>
          </w:p>
        </w:tc>
      </w:tr>
      <w:tr w:rsidR="00AF352B" w:rsidTr="00AF352B">
        <w:trPr>
          <w:trHeight w:val="27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Выход из строя технологического и холодильного оборудования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Инфицирование сырья, полуфабрикатов и продуктов патогенными микроорганизмами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Пищевые отравления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Вспышка острых кишечных заболеваний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г. Лихославля территориальный отдел Управления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Ограничение ассортимента блюд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Прекратить работу пищеблока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Провести мероприятия по ремонту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Провести экспертизу пищевых продуктов</w:t>
            </w:r>
          </w:p>
          <w:p w:rsidR="00AF352B" w:rsidRDefault="00AF352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F352B" w:rsidRDefault="00AF352B" w:rsidP="00AF352B">
      <w:pPr>
        <w:widowControl/>
        <w:autoSpaceDE/>
        <w:adjustRightInd/>
        <w:ind w:firstLine="708"/>
        <w:jc w:val="both"/>
        <w:rPr>
          <w:sz w:val="24"/>
          <w:szCs w:val="24"/>
        </w:rPr>
      </w:pPr>
    </w:p>
    <w:p w:rsidR="00AF352B" w:rsidRDefault="00AF352B" w:rsidP="00AF352B">
      <w:pPr>
        <w:widowControl/>
        <w:autoSpaceDE/>
        <w:adjustRightInd/>
        <w:rPr>
          <w:sz w:val="24"/>
          <w:szCs w:val="24"/>
        </w:rPr>
      </w:pPr>
    </w:p>
    <w:p w:rsidR="00AF352B" w:rsidRDefault="00AF352B" w:rsidP="00AF352B">
      <w:pPr>
        <w:rPr>
          <w:rFonts w:cs="Calibri"/>
          <w:sz w:val="24"/>
          <w:szCs w:val="24"/>
        </w:rPr>
      </w:pPr>
    </w:p>
    <w:p w:rsidR="00AF352B" w:rsidRDefault="00AF352B" w:rsidP="00AF352B">
      <w:pPr>
        <w:shd w:val="clear" w:color="auto" w:fill="FFFFFF"/>
        <w:jc w:val="both"/>
        <w:rPr>
          <w:rFonts w:cs="Calibri"/>
        </w:rPr>
      </w:pPr>
    </w:p>
    <w:p w:rsidR="00931338" w:rsidRDefault="00931338"/>
    <w:sectPr w:rsidR="0093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06C1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583FC0"/>
    <w:multiLevelType w:val="hybridMultilevel"/>
    <w:tmpl w:val="F9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BB488A"/>
    <w:multiLevelType w:val="hybridMultilevel"/>
    <w:tmpl w:val="9678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5B7C14"/>
    <w:multiLevelType w:val="hybridMultilevel"/>
    <w:tmpl w:val="A53C9AF8"/>
    <w:lvl w:ilvl="0" w:tplc="DF648DE2">
      <w:start w:val="9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660F6B"/>
    <w:multiLevelType w:val="singleLevel"/>
    <w:tmpl w:val="41D4C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2E16FD"/>
    <w:multiLevelType w:val="multilevel"/>
    <w:tmpl w:val="3934D4D4"/>
    <w:lvl w:ilvl="0">
      <w:start w:val="6"/>
      <w:numFmt w:val="decimal"/>
      <w:lvlText w:val="%1."/>
      <w:lvlJc w:val="left"/>
      <w:pPr>
        <w:ind w:left="645" w:hanging="645"/>
      </w:pPr>
      <w:rPr>
        <w:rFonts w:eastAsia="Times New Roman" w:cs="Times New Roman"/>
        <w:u w:val="single"/>
      </w:rPr>
    </w:lvl>
    <w:lvl w:ilvl="1">
      <w:start w:val="6"/>
      <w:numFmt w:val="decimal"/>
      <w:lvlText w:val="%1.%2."/>
      <w:lvlJc w:val="left"/>
      <w:pPr>
        <w:ind w:left="645" w:hanging="645"/>
      </w:pPr>
      <w:rPr>
        <w:rFonts w:eastAsia="Times New Roman" w:cs="Times New Roman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  <w:u w:val="single"/>
      </w:rPr>
    </w:lvl>
  </w:abstractNum>
  <w:abstractNum w:abstractNumId="6">
    <w:nsid w:val="3ECB3649"/>
    <w:multiLevelType w:val="hybridMultilevel"/>
    <w:tmpl w:val="A20E7912"/>
    <w:lvl w:ilvl="0" w:tplc="36CA6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C834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B1E78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E2FF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A80F11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E8C689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A89F3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3AEBC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D8A1D7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F071E0D"/>
    <w:multiLevelType w:val="hybridMultilevel"/>
    <w:tmpl w:val="5780496E"/>
    <w:lvl w:ilvl="0" w:tplc="71B836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FF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125B7A"/>
    <w:multiLevelType w:val="hybridMultilevel"/>
    <w:tmpl w:val="67BC2A7E"/>
    <w:lvl w:ilvl="0" w:tplc="A9BE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90B95"/>
    <w:multiLevelType w:val="hybridMultilevel"/>
    <w:tmpl w:val="197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201444"/>
    <w:multiLevelType w:val="multilevel"/>
    <w:tmpl w:val="58ECE492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1">
    <w:nsid w:val="5ABA4E56"/>
    <w:multiLevelType w:val="hybridMultilevel"/>
    <w:tmpl w:val="3C8E8F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0F19D7"/>
    <w:multiLevelType w:val="hybridMultilevel"/>
    <w:tmpl w:val="FCE2335A"/>
    <w:lvl w:ilvl="0" w:tplc="5F06C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6A55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304A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ABA58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A6AFF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056E1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2B2A6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5124C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8E67E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5FB97614"/>
    <w:multiLevelType w:val="hybridMultilevel"/>
    <w:tmpl w:val="5F22299A"/>
    <w:lvl w:ilvl="0" w:tplc="4DEA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FA9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DA46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7843B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A83B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92EA0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36A3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516A4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3DCD5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80B3D3E"/>
    <w:multiLevelType w:val="hybridMultilevel"/>
    <w:tmpl w:val="8A08D120"/>
    <w:lvl w:ilvl="0" w:tplc="A9BE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B636C"/>
    <w:multiLevelType w:val="hybridMultilevel"/>
    <w:tmpl w:val="CFB85600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C4172"/>
    <w:multiLevelType w:val="hybridMultilevel"/>
    <w:tmpl w:val="FFB698FA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67D59"/>
    <w:multiLevelType w:val="hybridMultilevel"/>
    <w:tmpl w:val="307208EA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16"/>
  </w:num>
  <w:num w:numId="9">
    <w:abstractNumId w:val="12"/>
  </w:num>
  <w:num w:numId="10">
    <w:abstractNumId w:val="17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4B"/>
    <w:rsid w:val="000013AF"/>
    <w:rsid w:val="00931338"/>
    <w:rsid w:val="00AF352B"/>
    <w:rsid w:val="00C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5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F352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352B"/>
    <w:rPr>
      <w:color w:val="0000FF"/>
      <w:u w:val="single"/>
    </w:rPr>
  </w:style>
  <w:style w:type="paragraph" w:customStyle="1" w:styleId="ConsPlusCell">
    <w:name w:val="ConsPlusCell"/>
    <w:uiPriority w:val="99"/>
    <w:rsid w:val="00AF3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AF3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5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F352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352B"/>
    <w:rPr>
      <w:color w:val="0000FF"/>
      <w:u w:val="single"/>
    </w:rPr>
  </w:style>
  <w:style w:type="paragraph" w:customStyle="1" w:styleId="ConsPlusCell">
    <w:name w:val="ConsPlusCell"/>
    <w:uiPriority w:val="99"/>
    <w:rsid w:val="00AF3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AF35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56;&#1054;&#1042;&#1045;&#1056;&#1050;&#1040;%20&#1057;&#1069;&#1057;\programma_hassp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55;&#1056;&#1054;&#1042;&#1045;&#1056;&#1050;&#1040;%20&#1057;&#1069;&#1057;\programma_hassp.doc" TargetMode="External"/><Relationship Id="rId12" Type="http://schemas.openxmlformats.org/officeDocument/2006/relationships/hyperlink" Target="file:///C:\Users\1\Desktop\&#1055;&#1056;&#1054;&#1042;&#1045;&#1056;&#1050;&#1040;%20&#1057;&#1069;&#1057;\programma_hassp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55;&#1056;&#1054;&#1042;&#1045;&#1056;&#1050;&#1040;%20&#1057;&#1069;&#1057;\programma_hassp.doc" TargetMode="External"/><Relationship Id="rId11" Type="http://schemas.openxmlformats.org/officeDocument/2006/relationships/hyperlink" Target="file:///C:\Users\1\Desktop\&#1055;&#1056;&#1054;&#1042;&#1045;&#1056;&#1050;&#1040;%20&#1057;&#1069;&#1057;\programma_hassp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\Desktop\&#1055;&#1056;&#1054;&#1042;&#1045;&#1056;&#1050;&#1040;%20&#1057;&#1069;&#1057;\programma_hassp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55;&#1056;&#1054;&#1042;&#1045;&#1056;&#1050;&#1040;%20&#1057;&#1069;&#1057;\programma_hassp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12469</Words>
  <Characters>71076</Characters>
  <Application>Microsoft Office Word</Application>
  <DocSecurity>0</DocSecurity>
  <Lines>592</Lines>
  <Paragraphs>166</Paragraphs>
  <ScaleCrop>false</ScaleCrop>
  <Company/>
  <LinksUpToDate>false</LinksUpToDate>
  <CharactersWithSpaces>83379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2021-01-29T17:29:00Z</dcterms:created>
  <dcterms:modified xsi:type="dcterms:W3CDTF">2022-04-04T11:51:00Z</dcterms:modified>
</cp:coreProperties>
</file>