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2D" w:rsidRPr="00E04F2D" w:rsidRDefault="00E04F2D" w:rsidP="00E04F2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925B46" w:rsidRPr="00925B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Всемирный де</w:t>
      </w:r>
      <w:r w:rsidR="001F1A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нь качества в 2024 году отмечал</w:t>
      </w:r>
      <w:r w:rsidR="00925B46" w:rsidRPr="00925B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ся</w:t>
      </w:r>
      <w:r w:rsidR="00925B46" w:rsidRPr="00925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25B46" w:rsidRPr="00925B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 ноября</w:t>
      </w:r>
      <w:r w:rsidR="00925B46" w:rsidRPr="00925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25B46" w:rsidRPr="00925B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 девизом «Россия — страна со Знаком качества».</w:t>
      </w:r>
      <w:r w:rsidR="00925B46" w:rsidRPr="00925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5B46" w:rsidRPr="0092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его отмечают во второй четверг ноября </w:t>
      </w:r>
      <w:r w:rsidR="00925B46" w:rsidRPr="00925B46">
        <w:rPr>
          <w:rStyle w:val="c6"/>
          <w:rFonts w:ascii="Times New Roman" w:hAnsi="Times New Roman" w:cs="Times New Roman"/>
          <w:sz w:val="28"/>
          <w:szCs w:val="28"/>
        </w:rPr>
        <w:t>по инициативе крупнейших международных организаций по стандартизации и качеству при поддержке ООН. Целью Всемирного дня качества является повышение значения высокого качества продукции и услуг, а также активизация той деятельности, которая направлена на ре</w:t>
      </w:r>
      <w:r w:rsidR="001F1A68">
        <w:rPr>
          <w:rStyle w:val="c6"/>
          <w:rFonts w:ascii="Times New Roman" w:hAnsi="Times New Roman" w:cs="Times New Roman"/>
          <w:sz w:val="28"/>
          <w:szCs w:val="28"/>
        </w:rPr>
        <w:t xml:space="preserve">шение </w:t>
      </w:r>
      <w:r w:rsidR="00925B46" w:rsidRPr="00925B46">
        <w:rPr>
          <w:rStyle w:val="c6"/>
          <w:rFonts w:ascii="Times New Roman" w:hAnsi="Times New Roman" w:cs="Times New Roman"/>
          <w:sz w:val="28"/>
          <w:szCs w:val="28"/>
        </w:rPr>
        <w:t>проблем качества.</w:t>
      </w:r>
      <w:r w:rsidRPr="00E04F2D">
        <w:t xml:space="preserve"> </w:t>
      </w:r>
      <w:r w:rsidRPr="00E04F2D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4362450" y="1943100"/>
            <wp:positionH relativeFrom="margin">
              <wp:align>left</wp:align>
            </wp:positionH>
            <wp:positionV relativeFrom="margin">
              <wp:align>top</wp:align>
            </wp:positionV>
            <wp:extent cx="2136775" cy="1602105"/>
            <wp:effectExtent l="0" t="0" r="0" b="0"/>
            <wp:wrapSquare wrapText="bothSides"/>
            <wp:docPr id="1" name="Рисунок 1" descr="E:\Оксана\173187416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ксана\1731874161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1A68" w:rsidRPr="001F1A68" w:rsidRDefault="00E04F2D" w:rsidP="001F1A68">
      <w:pPr>
        <w:pStyle w:val="c5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5B46" w:rsidRPr="00925B46">
        <w:rPr>
          <w:sz w:val="28"/>
          <w:szCs w:val="28"/>
        </w:rPr>
        <w:t>В канун праздника в МОУ «ВСОШ» прошёл классный час с обучающимися 5 класса.</w:t>
      </w:r>
      <w:r w:rsidR="001F1A68" w:rsidRPr="001F1A68">
        <w:t xml:space="preserve"> </w:t>
      </w:r>
    </w:p>
    <w:p w:rsidR="00925B46" w:rsidRDefault="001F1A68" w:rsidP="00925B46">
      <w:pPr>
        <w:pStyle w:val="c5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1F1A68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171699" cy="1628775"/>
            <wp:effectExtent l="0" t="0" r="635" b="0"/>
            <wp:wrapSquare wrapText="bothSides"/>
            <wp:docPr id="2" name="Рисунок 2" descr="E:\Оксана\173187416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ксана\17318741619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699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B46" w:rsidRPr="00925B46">
        <w:rPr>
          <w:rStyle w:val="c6"/>
          <w:sz w:val="28"/>
          <w:szCs w:val="28"/>
        </w:rPr>
        <w:t> </w:t>
      </w:r>
      <w:r w:rsidR="00E04F2D">
        <w:rPr>
          <w:rStyle w:val="c6"/>
          <w:sz w:val="28"/>
          <w:szCs w:val="28"/>
        </w:rPr>
        <w:t xml:space="preserve">   </w:t>
      </w:r>
      <w:r w:rsidR="00925B46">
        <w:rPr>
          <w:rStyle w:val="c6"/>
          <w:sz w:val="28"/>
          <w:szCs w:val="28"/>
        </w:rPr>
        <w:t>Ребята узнали, что п</w:t>
      </w:r>
      <w:r>
        <w:rPr>
          <w:rStyle w:val="c6"/>
          <w:sz w:val="28"/>
          <w:szCs w:val="28"/>
        </w:rPr>
        <w:t>роблема качества -</w:t>
      </w:r>
      <w:r w:rsidR="00925B46" w:rsidRPr="00925B46">
        <w:rPr>
          <w:rStyle w:val="c6"/>
          <w:sz w:val="28"/>
          <w:szCs w:val="28"/>
        </w:rPr>
        <w:t xml:space="preserve"> одна из самых главных проблем в экономике очень многих стран мира. Качество товаров и услуг является необходимым условием успешной деятельности любого предприятия и любой организации. Вопросы качества </w:t>
      </w:r>
      <w:r>
        <w:rPr>
          <w:rStyle w:val="c6"/>
          <w:sz w:val="28"/>
          <w:szCs w:val="28"/>
        </w:rPr>
        <w:t xml:space="preserve">- </w:t>
      </w:r>
      <w:r w:rsidR="00925B46" w:rsidRPr="00925B46">
        <w:rPr>
          <w:rStyle w:val="c6"/>
          <w:sz w:val="28"/>
          <w:szCs w:val="28"/>
        </w:rPr>
        <w:t xml:space="preserve">это не только вопросы выпускаемой продукции, но и вопросы экологии, безопасности, использования ресурсосберегающих технологий в производстве. Понятие качества тесно связано с понятием уровня жизни - сохранением окружающей среды, физического здоровья и психологического комфорта человека. </w:t>
      </w:r>
    </w:p>
    <w:p w:rsidR="00AC15D7" w:rsidRDefault="00E04F2D" w:rsidP="00925B46">
      <w:pPr>
        <w:pStyle w:val="c5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    </w:t>
      </w:r>
      <w:r w:rsidR="00925B46">
        <w:rPr>
          <w:rStyle w:val="c6"/>
          <w:sz w:val="28"/>
          <w:szCs w:val="28"/>
        </w:rPr>
        <w:t xml:space="preserve">Пятиклассники обсудили данную проблему и пришли к выводу, что </w:t>
      </w:r>
      <w:r w:rsidR="00925B46" w:rsidRPr="00925B46">
        <w:rPr>
          <w:rStyle w:val="c6"/>
          <w:sz w:val="28"/>
          <w:szCs w:val="28"/>
        </w:rPr>
        <w:t>оч</w:t>
      </w:r>
      <w:r w:rsidR="00925B46">
        <w:rPr>
          <w:rStyle w:val="c6"/>
          <w:sz w:val="28"/>
          <w:szCs w:val="28"/>
        </w:rPr>
        <w:t>ень важно, чтобы оказываемые людям</w:t>
      </w:r>
      <w:r w:rsidR="00925B46" w:rsidRPr="00925B46">
        <w:rPr>
          <w:rStyle w:val="c6"/>
          <w:sz w:val="28"/>
          <w:szCs w:val="28"/>
        </w:rPr>
        <w:t xml:space="preserve"> услуги имели </w:t>
      </w:r>
      <w:r w:rsidR="00925B46">
        <w:rPr>
          <w:rStyle w:val="c6"/>
          <w:sz w:val="28"/>
          <w:szCs w:val="28"/>
        </w:rPr>
        <w:t xml:space="preserve">не </w:t>
      </w:r>
      <w:r w:rsidR="00925B46" w:rsidRPr="00925B46">
        <w:rPr>
          <w:rStyle w:val="c6"/>
          <w:sz w:val="28"/>
          <w:szCs w:val="28"/>
        </w:rPr>
        <w:t>только в</w:t>
      </w:r>
      <w:r w:rsidR="00925B46">
        <w:rPr>
          <w:rStyle w:val="c6"/>
          <w:sz w:val="28"/>
          <w:szCs w:val="28"/>
        </w:rPr>
        <w:t xml:space="preserve">ысокое качество, но и </w:t>
      </w:r>
      <w:proofErr w:type="gramStart"/>
      <w:r w:rsidR="00925B46">
        <w:rPr>
          <w:rStyle w:val="c6"/>
          <w:sz w:val="28"/>
          <w:szCs w:val="28"/>
        </w:rPr>
        <w:t xml:space="preserve">создавали  </w:t>
      </w:r>
      <w:r>
        <w:rPr>
          <w:rStyle w:val="c6"/>
          <w:sz w:val="28"/>
          <w:szCs w:val="28"/>
        </w:rPr>
        <w:t>бы</w:t>
      </w:r>
      <w:proofErr w:type="gramEnd"/>
      <w:r>
        <w:rPr>
          <w:rStyle w:val="c6"/>
          <w:sz w:val="28"/>
          <w:szCs w:val="28"/>
        </w:rPr>
        <w:t xml:space="preserve"> </w:t>
      </w:r>
      <w:r w:rsidR="00925B46">
        <w:rPr>
          <w:rStyle w:val="c6"/>
          <w:sz w:val="28"/>
          <w:szCs w:val="28"/>
        </w:rPr>
        <w:t>психологический комфорт потребителю</w:t>
      </w:r>
      <w:r w:rsidR="00925B46" w:rsidRPr="00925B46">
        <w:rPr>
          <w:rStyle w:val="c6"/>
          <w:sz w:val="28"/>
          <w:szCs w:val="28"/>
        </w:rPr>
        <w:t xml:space="preserve">. </w:t>
      </w:r>
    </w:p>
    <w:p w:rsidR="00925B46" w:rsidRDefault="001F1A68" w:rsidP="00925B46">
      <w:pPr>
        <w:pStyle w:val="c5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1F1A68"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A8E6711" wp14:editId="4414EB3D">
            <wp:simplePos x="0" y="0"/>
            <wp:positionH relativeFrom="margin">
              <wp:align>left</wp:align>
            </wp:positionH>
            <wp:positionV relativeFrom="paragraph">
              <wp:posOffset>611505</wp:posOffset>
            </wp:positionV>
            <wp:extent cx="2171065" cy="1628140"/>
            <wp:effectExtent l="0" t="0" r="635" b="0"/>
            <wp:wrapSquare wrapText="bothSides"/>
            <wp:docPr id="3" name="Рисунок 3" descr="E:\Оксана\1731874161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Оксана\17318741619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F2D">
        <w:rPr>
          <w:rStyle w:val="c6"/>
          <w:sz w:val="28"/>
          <w:szCs w:val="28"/>
        </w:rPr>
        <w:t xml:space="preserve">    Во время классного час ребята получили информацию о том, что в с</w:t>
      </w:r>
      <w:r w:rsidR="00925B46" w:rsidRPr="00925B46">
        <w:rPr>
          <w:rStyle w:val="c6"/>
          <w:sz w:val="28"/>
          <w:szCs w:val="28"/>
        </w:rPr>
        <w:t>овременной России существуют различные знаки качества: «Знак ГОСТ», «100 лучших товаров России», «Бренд года» и т.д.</w:t>
      </w:r>
    </w:p>
    <w:p w:rsidR="00E04F2D" w:rsidRPr="00E04F2D" w:rsidRDefault="00E04F2D" w:rsidP="00925B46">
      <w:pPr>
        <w:pStyle w:val="c5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1F1A68">
        <w:rPr>
          <w:bCs/>
          <w:sz w:val="28"/>
          <w:szCs w:val="28"/>
        </w:rPr>
        <w:t>В РФ</w:t>
      </w:r>
      <w:r w:rsidRPr="00E04F2D">
        <w:rPr>
          <w:bCs/>
          <w:sz w:val="28"/>
          <w:szCs w:val="28"/>
        </w:rPr>
        <w:t xml:space="preserve"> вопросами качества продукции и защитой прав потребителей занимаются</w:t>
      </w:r>
      <w:r w:rsidRPr="00E04F2D">
        <w:rPr>
          <w:sz w:val="28"/>
          <w:szCs w:val="28"/>
        </w:rPr>
        <w:t> </w:t>
      </w:r>
      <w:r w:rsidRPr="00E04F2D">
        <w:rPr>
          <w:bCs/>
          <w:sz w:val="28"/>
          <w:szCs w:val="28"/>
        </w:rPr>
        <w:t>территориальные управления Федеральной службы по надзору в сфере защиты прав потребителей и благополучия человека</w:t>
      </w:r>
      <w:r w:rsidRPr="00E04F2D">
        <w:rPr>
          <w:sz w:val="28"/>
          <w:szCs w:val="28"/>
        </w:rPr>
        <w:t> </w:t>
      </w:r>
      <w:r w:rsidRPr="00E04F2D">
        <w:rPr>
          <w:bCs/>
          <w:sz w:val="28"/>
          <w:szCs w:val="28"/>
        </w:rPr>
        <w:t>(</w:t>
      </w:r>
      <w:proofErr w:type="spellStart"/>
      <w:r w:rsidRPr="00E04F2D">
        <w:rPr>
          <w:bCs/>
          <w:sz w:val="28"/>
          <w:szCs w:val="28"/>
        </w:rPr>
        <w:t>Роспотребнадзора</w:t>
      </w:r>
      <w:proofErr w:type="spellEnd"/>
      <w:r w:rsidRPr="00E04F2D">
        <w:rPr>
          <w:bCs/>
          <w:sz w:val="28"/>
          <w:szCs w:val="28"/>
        </w:rPr>
        <w:t>),</w:t>
      </w:r>
      <w:r w:rsidRPr="00E04F2D">
        <w:rPr>
          <w:sz w:val="28"/>
          <w:szCs w:val="28"/>
        </w:rPr>
        <w:t> </w:t>
      </w:r>
      <w:r w:rsidRPr="00E04F2D">
        <w:rPr>
          <w:bCs/>
          <w:sz w:val="28"/>
          <w:szCs w:val="28"/>
        </w:rPr>
        <w:t>специалисты по защите прав потребителей органов местного самоуправления</w:t>
      </w:r>
      <w:bookmarkStart w:id="0" w:name="_GoBack"/>
      <w:bookmarkEnd w:id="0"/>
      <w:r w:rsidRPr="00E04F2D">
        <w:rPr>
          <w:bCs/>
          <w:sz w:val="28"/>
          <w:szCs w:val="28"/>
        </w:rPr>
        <w:t>,</w:t>
      </w:r>
      <w:r w:rsidRPr="00E04F2D">
        <w:rPr>
          <w:sz w:val="28"/>
          <w:szCs w:val="28"/>
        </w:rPr>
        <w:t> </w:t>
      </w:r>
      <w:r w:rsidRPr="00E04F2D">
        <w:rPr>
          <w:bCs/>
          <w:sz w:val="28"/>
          <w:szCs w:val="28"/>
        </w:rPr>
        <w:t>общественные объединения потребителей</w:t>
      </w:r>
      <w:r w:rsidRPr="00E04F2D">
        <w:rPr>
          <w:sz w:val="28"/>
          <w:szCs w:val="28"/>
        </w:rPr>
        <w:t> </w:t>
      </w:r>
      <w:r w:rsidRPr="00E04F2D">
        <w:rPr>
          <w:bCs/>
          <w:sz w:val="28"/>
          <w:szCs w:val="28"/>
        </w:rPr>
        <w:t>и т.д</w:t>
      </w:r>
      <w:r>
        <w:rPr>
          <w:bCs/>
          <w:sz w:val="28"/>
          <w:szCs w:val="28"/>
        </w:rPr>
        <w:t>.</w:t>
      </w:r>
    </w:p>
    <w:p w:rsidR="00E04F2D" w:rsidRPr="00925B46" w:rsidRDefault="00E04F2D" w:rsidP="00925B4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1258F2" w:rsidRDefault="001258F2"/>
    <w:sectPr w:rsidR="0012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6D2"/>
    <w:multiLevelType w:val="multilevel"/>
    <w:tmpl w:val="A350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11349"/>
    <w:multiLevelType w:val="multilevel"/>
    <w:tmpl w:val="2898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5D"/>
    <w:rsid w:val="001258F2"/>
    <w:rsid w:val="001F1A68"/>
    <w:rsid w:val="0044465D"/>
    <w:rsid w:val="00925B46"/>
    <w:rsid w:val="00AC15D7"/>
    <w:rsid w:val="00E0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9CE3"/>
  <w15:chartTrackingRefBased/>
  <w15:docId w15:val="{8C57B93D-2757-4605-B6B1-A53DEA54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2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25B46"/>
  </w:style>
  <w:style w:type="paragraph" w:styleId="a3">
    <w:name w:val="Normal (Web)"/>
    <w:basedOn w:val="a"/>
    <w:uiPriority w:val="99"/>
    <w:semiHidden/>
    <w:unhideWhenUsed/>
    <w:rsid w:val="00E04F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41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92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7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2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54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01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32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4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3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6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3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8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12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66319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2024-11-17T19:43:00Z</dcterms:created>
  <dcterms:modified xsi:type="dcterms:W3CDTF">2024-11-17T20:17:00Z</dcterms:modified>
</cp:coreProperties>
</file>