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08" w:rsidRPr="006B124F" w:rsidRDefault="006B124F" w:rsidP="006B124F">
      <w:pPr>
        <w:autoSpaceDE w:val="0"/>
        <w:autoSpaceDN w:val="0"/>
        <w:adjustRightInd w:val="0"/>
        <w:ind w:left="-567"/>
        <w:jc w:val="right"/>
        <w:rPr>
          <w:noProof/>
          <w:sz w:val="24"/>
          <w:szCs w:val="24"/>
          <w:lang w:eastAsia="ru-RU"/>
        </w:rPr>
      </w:pPr>
      <w:r w:rsidRPr="006B124F">
        <w:rPr>
          <w:noProof/>
          <w:sz w:val="24"/>
          <w:szCs w:val="24"/>
          <w:lang w:eastAsia="ru-RU"/>
        </w:rPr>
        <w:t xml:space="preserve">  Проект</w:t>
      </w:r>
    </w:p>
    <w:p w:rsidR="006B124F" w:rsidRDefault="006B124F" w:rsidP="00EF2408">
      <w:pPr>
        <w:autoSpaceDE w:val="0"/>
        <w:autoSpaceDN w:val="0"/>
        <w:adjustRightInd w:val="0"/>
        <w:ind w:left="-567"/>
        <w:jc w:val="center"/>
        <w:rPr>
          <w:noProof/>
          <w:lang w:eastAsia="ru-RU"/>
        </w:rPr>
      </w:pPr>
    </w:p>
    <w:p w:rsidR="006B124F" w:rsidRDefault="006B124F" w:rsidP="00EF2408">
      <w:pPr>
        <w:autoSpaceDE w:val="0"/>
        <w:autoSpaceDN w:val="0"/>
        <w:adjustRightInd w:val="0"/>
        <w:ind w:left="-567"/>
        <w:jc w:val="center"/>
        <w:rPr>
          <w:noProof/>
          <w:lang w:eastAsia="ru-RU"/>
        </w:rPr>
      </w:pPr>
    </w:p>
    <w:p w:rsidR="006B124F" w:rsidRDefault="006B124F" w:rsidP="00EF2408">
      <w:pPr>
        <w:autoSpaceDE w:val="0"/>
        <w:autoSpaceDN w:val="0"/>
        <w:adjustRightInd w:val="0"/>
        <w:ind w:left="-567"/>
        <w:jc w:val="center"/>
        <w:rPr>
          <w:noProof/>
          <w:lang w:eastAsia="ru-RU"/>
        </w:rPr>
      </w:pPr>
    </w:p>
    <w:p w:rsidR="006B124F" w:rsidRDefault="006B124F" w:rsidP="00EF2408">
      <w:pPr>
        <w:autoSpaceDE w:val="0"/>
        <w:autoSpaceDN w:val="0"/>
        <w:adjustRightInd w:val="0"/>
        <w:ind w:left="-567"/>
        <w:jc w:val="center"/>
        <w:rPr>
          <w:noProof/>
          <w:lang w:eastAsia="ru-RU"/>
        </w:rPr>
      </w:pPr>
    </w:p>
    <w:p w:rsidR="006B124F" w:rsidRDefault="006B124F" w:rsidP="00EF2408">
      <w:pPr>
        <w:autoSpaceDE w:val="0"/>
        <w:autoSpaceDN w:val="0"/>
        <w:adjustRightInd w:val="0"/>
        <w:ind w:left="-567"/>
        <w:jc w:val="center"/>
        <w:rPr>
          <w:noProof/>
          <w:lang w:eastAsia="ru-RU"/>
        </w:rPr>
      </w:pPr>
    </w:p>
    <w:p w:rsidR="006B124F" w:rsidRPr="007320F0" w:rsidRDefault="006B124F" w:rsidP="00EF2408">
      <w:pPr>
        <w:autoSpaceDE w:val="0"/>
        <w:autoSpaceDN w:val="0"/>
        <w:adjustRightInd w:val="0"/>
        <w:ind w:left="-567"/>
        <w:jc w:val="center"/>
      </w:pP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EF2408" w:rsidRPr="00496289" w:rsidRDefault="00EF2408" w:rsidP="00EF240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EF2408" w:rsidRPr="007320F0" w:rsidRDefault="00EF2408" w:rsidP="00EF2408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EF2408" w:rsidRPr="00E00C36" w:rsidTr="00AB79C6">
        <w:tc>
          <w:tcPr>
            <w:tcW w:w="2835" w:type="dxa"/>
          </w:tcPr>
          <w:p w:rsidR="00EF2408" w:rsidRPr="00E00C36" w:rsidRDefault="00EF2408" w:rsidP="00AB79C6">
            <w:pPr>
              <w:ind w:left="-249" w:firstLine="141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EF2408" w:rsidRPr="00E00C36" w:rsidRDefault="00EF2408" w:rsidP="00AB79C6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EF2408" w:rsidRPr="00E00C36" w:rsidRDefault="00EF2408" w:rsidP="00AB79C6">
            <w:pPr>
              <w:ind w:left="-284"/>
              <w:jc w:val="right"/>
              <w:rPr>
                <w:bCs/>
                <w:sz w:val="28"/>
              </w:rPr>
            </w:pPr>
          </w:p>
        </w:tc>
      </w:tr>
      <w:tr w:rsidR="00EF2408" w:rsidRPr="00E00C36" w:rsidTr="00AB79C6">
        <w:tc>
          <w:tcPr>
            <w:tcW w:w="2835" w:type="dxa"/>
          </w:tcPr>
          <w:p w:rsidR="00EF2408" w:rsidRPr="00E00C36" w:rsidRDefault="00EF2408" w:rsidP="00AB79C6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EF2408" w:rsidRPr="00E00C36" w:rsidRDefault="00EF2408" w:rsidP="00AB79C6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EF2408" w:rsidRPr="00E00C36" w:rsidRDefault="00EF2408" w:rsidP="00AB79C6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EF2408" w:rsidRPr="00423A59" w:rsidRDefault="00EF2408" w:rsidP="00EF2408"/>
    <w:p w:rsidR="00EF2408" w:rsidRPr="00423A59" w:rsidRDefault="00EF2408" w:rsidP="00EF2408"/>
    <w:p w:rsidR="000917AC" w:rsidRDefault="000917AC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EF2408" w:rsidRDefault="00EF2408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EF2408" w:rsidRPr="000917AC" w:rsidRDefault="00EF2408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5E1ECB" w:rsidRPr="000917AC" w:rsidRDefault="005E1ECB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Об организации отдыха, оздоровления</w:t>
      </w:r>
    </w:p>
    <w:p w:rsidR="005E1ECB" w:rsidRPr="000917AC" w:rsidRDefault="005E1ECB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и занятости детей и подростков</w:t>
      </w:r>
    </w:p>
    <w:p w:rsidR="005E1ECB" w:rsidRPr="000917AC" w:rsidRDefault="005E1ECB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Тверской области в 20</w:t>
      </w:r>
      <w:r w:rsidR="00411A17">
        <w:rPr>
          <w:rFonts w:ascii="Times New Roman" w:hAnsi="Times New Roman"/>
          <w:sz w:val="28"/>
          <w:szCs w:val="28"/>
        </w:rPr>
        <w:t>20</w:t>
      </w:r>
      <w:r w:rsidR="00A057C1">
        <w:rPr>
          <w:rFonts w:ascii="Times New Roman" w:hAnsi="Times New Roman"/>
          <w:sz w:val="28"/>
          <w:szCs w:val="28"/>
        </w:rPr>
        <w:t xml:space="preserve"> </w:t>
      </w:r>
      <w:r w:rsidRPr="000917AC">
        <w:rPr>
          <w:rFonts w:ascii="Times New Roman" w:hAnsi="Times New Roman"/>
          <w:sz w:val="28"/>
          <w:szCs w:val="28"/>
        </w:rPr>
        <w:t>году</w:t>
      </w:r>
    </w:p>
    <w:p w:rsidR="005E1ECB" w:rsidRPr="000917AC" w:rsidRDefault="005E1ECB" w:rsidP="000917A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E1ECB" w:rsidRPr="000917AC" w:rsidRDefault="005E1ECB" w:rsidP="000917A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E1ECB" w:rsidRPr="000917AC" w:rsidRDefault="005E1ECB" w:rsidP="000917AC">
      <w:pPr>
        <w:ind w:firstLine="709"/>
        <w:jc w:val="both"/>
        <w:rPr>
          <w:sz w:val="28"/>
          <w:szCs w:val="28"/>
        </w:rPr>
      </w:pPr>
      <w:r w:rsidRPr="000917AC">
        <w:rPr>
          <w:sz w:val="28"/>
          <w:szCs w:val="28"/>
        </w:rPr>
        <w:t xml:space="preserve">В целях реализации Закона Российской Федерации от 19.04.1991          </w:t>
      </w:r>
      <w:r w:rsidR="00120A92">
        <w:rPr>
          <w:sz w:val="28"/>
          <w:szCs w:val="28"/>
        </w:rPr>
        <w:t xml:space="preserve">          </w:t>
      </w:r>
      <w:r w:rsidRPr="000917AC">
        <w:rPr>
          <w:sz w:val="28"/>
          <w:szCs w:val="28"/>
        </w:rPr>
        <w:t>№ 1032-1 «О занятости населения в Российской Федерации», Федерального закона от 24.07.1998 № 124-ФЗ «Об основных гарантиях прав ребенка в Российской Федерации» и закона Тверской области от 31.03.2010 № 24-ЗО «Об организации и обеспечении отдыха и оздоровления детей в Тверской области» Правительство Тверской области постановляет:</w:t>
      </w:r>
    </w:p>
    <w:p w:rsidR="005E1ECB" w:rsidRPr="000917AC" w:rsidRDefault="005E1ECB" w:rsidP="000917AC">
      <w:pPr>
        <w:ind w:firstLine="709"/>
        <w:jc w:val="both"/>
        <w:rPr>
          <w:sz w:val="28"/>
          <w:szCs w:val="28"/>
        </w:rPr>
      </w:pPr>
      <w:r w:rsidRPr="000917AC">
        <w:rPr>
          <w:sz w:val="28"/>
          <w:szCs w:val="28"/>
        </w:rPr>
        <w:t>1. Утвердить:</w:t>
      </w:r>
    </w:p>
    <w:p w:rsidR="00D85D4C" w:rsidRDefault="00D679A7" w:rsidP="000917AC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1ECB" w:rsidRPr="000917AC">
        <w:rPr>
          <w:rFonts w:ascii="Times New Roman" w:hAnsi="Times New Roman"/>
          <w:sz w:val="28"/>
          <w:szCs w:val="28"/>
        </w:rPr>
        <w:t xml:space="preserve">) среднюю стоимость путевки в организациях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 (далее – загородные оздоровительные организации), расположенных на территории Тверской области, со сроком пребывания 21 день в период школьных каникул для детей в возрасте </w:t>
      </w:r>
      <w:r w:rsidR="005E1ECB" w:rsidRPr="000917AC">
        <w:rPr>
          <w:rFonts w:ascii="Times New Roman" w:hAnsi="Times New Roman"/>
          <w:sz w:val="28"/>
          <w:szCs w:val="28"/>
        </w:rPr>
        <w:br/>
        <w:t xml:space="preserve">от 4 до 17 лет (включительно) </w:t>
      </w:r>
      <w:r w:rsidR="00411A17" w:rsidRPr="00C25B74">
        <w:rPr>
          <w:rFonts w:ascii="Times New Roman" w:hAnsi="Times New Roman"/>
          <w:sz w:val="28"/>
          <w:szCs w:val="28"/>
        </w:rPr>
        <w:t xml:space="preserve">в размере 8 894 (восемь тысяч восемьсот девяносто четыре) </w:t>
      </w:r>
      <w:r w:rsidR="005E1ECB" w:rsidRPr="000917AC">
        <w:rPr>
          <w:rFonts w:ascii="Times New Roman" w:hAnsi="Times New Roman"/>
          <w:sz w:val="28"/>
          <w:szCs w:val="28"/>
        </w:rPr>
        <w:t xml:space="preserve">рубля для определения нормативов расходов за счет субсидии из областного бюджета Тверской области бюджетам муниципальных образований Тверской области на организацию отдыха детей </w:t>
      </w:r>
    </w:p>
    <w:p w:rsidR="00D85D4C" w:rsidRDefault="00D85D4C" w:rsidP="00D85D4C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E1ECB" w:rsidRPr="000917AC" w:rsidRDefault="005E1ECB" w:rsidP="00D85D4C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в каникулярное время, связанных с оплатой стоимости путевки в загородные оздоровительные организации</w:t>
      </w:r>
      <w:r w:rsidR="00A3128E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0917AC">
        <w:rPr>
          <w:rFonts w:ascii="Times New Roman" w:hAnsi="Times New Roman"/>
          <w:sz w:val="28"/>
          <w:szCs w:val="28"/>
        </w:rPr>
        <w:t>, утверждаемых настоящим постановлением;</w:t>
      </w:r>
    </w:p>
    <w:p w:rsidR="005E1ECB" w:rsidRPr="000917AC" w:rsidRDefault="00D679A7" w:rsidP="000917A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1ECB" w:rsidRPr="000917AC">
        <w:rPr>
          <w:rFonts w:ascii="Times New Roman" w:hAnsi="Times New Roman"/>
          <w:sz w:val="28"/>
          <w:szCs w:val="28"/>
        </w:rPr>
        <w:t xml:space="preserve">) предельные нормативы расходов, осуществляемых муниципальными образованиями Тверской области за счет </w:t>
      </w:r>
      <w:r w:rsidR="005E1ECB" w:rsidRPr="000917AC">
        <w:rPr>
          <w:rFonts w:ascii="Times New Roman" w:eastAsiaTheme="minorHAnsi" w:hAnsi="Times New Roman"/>
          <w:sz w:val="28"/>
          <w:szCs w:val="28"/>
          <w:lang w:eastAsia="en-US"/>
        </w:rPr>
        <w:t>субсидии из областного бюджета Тверской области на организацию отдыха детей в каникулярное время</w:t>
      </w:r>
      <w:r w:rsidR="003044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1ECB" w:rsidRPr="000917AC">
        <w:rPr>
          <w:rFonts w:ascii="Times New Roman" w:hAnsi="Times New Roman"/>
          <w:sz w:val="28"/>
          <w:szCs w:val="28"/>
        </w:rPr>
        <w:t>(приложение</w:t>
      </w:r>
      <w:r w:rsidR="00120A92">
        <w:rPr>
          <w:rFonts w:ascii="Times New Roman" w:hAnsi="Times New Roman"/>
          <w:sz w:val="28"/>
          <w:szCs w:val="28"/>
        </w:rPr>
        <w:t xml:space="preserve"> 1</w:t>
      </w:r>
      <w:r w:rsidR="005E1ECB" w:rsidRPr="000917AC">
        <w:rPr>
          <w:rFonts w:ascii="Times New Roman" w:hAnsi="Times New Roman"/>
          <w:sz w:val="28"/>
          <w:szCs w:val="28"/>
        </w:rPr>
        <w:t>);</w:t>
      </w:r>
    </w:p>
    <w:p w:rsidR="005E1ECB" w:rsidRPr="000917AC" w:rsidRDefault="00D679A7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1ECB" w:rsidRPr="000917AC">
        <w:rPr>
          <w:rFonts w:ascii="Times New Roman" w:hAnsi="Times New Roman"/>
          <w:sz w:val="28"/>
          <w:szCs w:val="28"/>
        </w:rPr>
        <w:t xml:space="preserve">) норматив расходов областного бюджета Тверской области, связанный с оплатой стоимости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каникул), в сумме </w:t>
      </w:r>
      <w:r w:rsidR="005E1ECB" w:rsidRPr="000917AC">
        <w:rPr>
          <w:rFonts w:ascii="Times New Roman" w:hAnsi="Times New Roman"/>
          <w:sz w:val="28"/>
          <w:szCs w:val="28"/>
        </w:rPr>
        <w:br/>
        <w:t>1</w:t>
      </w:r>
      <w:r w:rsidR="008E0A58">
        <w:rPr>
          <w:rFonts w:ascii="Times New Roman" w:hAnsi="Times New Roman"/>
          <w:sz w:val="28"/>
          <w:szCs w:val="28"/>
        </w:rPr>
        <w:t>8</w:t>
      </w:r>
      <w:r w:rsidR="005E1ECB" w:rsidRPr="000917AC">
        <w:rPr>
          <w:rFonts w:ascii="Times New Roman" w:hAnsi="Times New Roman"/>
          <w:sz w:val="28"/>
          <w:szCs w:val="28"/>
        </w:rPr>
        <w:t xml:space="preserve"> </w:t>
      </w:r>
      <w:r w:rsidR="00BD1B4C">
        <w:rPr>
          <w:rFonts w:ascii="Times New Roman" w:hAnsi="Times New Roman"/>
          <w:sz w:val="28"/>
          <w:szCs w:val="28"/>
        </w:rPr>
        <w:t>2</w:t>
      </w:r>
      <w:r w:rsidR="008E0A58">
        <w:rPr>
          <w:rFonts w:ascii="Times New Roman" w:hAnsi="Times New Roman"/>
          <w:sz w:val="28"/>
          <w:szCs w:val="28"/>
        </w:rPr>
        <w:t>85</w:t>
      </w:r>
      <w:r w:rsidR="005E1ECB" w:rsidRPr="000917AC">
        <w:rPr>
          <w:rFonts w:ascii="Times New Roman" w:hAnsi="Times New Roman"/>
          <w:sz w:val="28"/>
          <w:szCs w:val="28"/>
        </w:rPr>
        <w:t xml:space="preserve"> (</w:t>
      </w:r>
      <w:r w:rsidR="008E0A58">
        <w:rPr>
          <w:rFonts w:ascii="Times New Roman" w:hAnsi="Times New Roman"/>
          <w:sz w:val="28"/>
          <w:szCs w:val="28"/>
        </w:rPr>
        <w:t>восем</w:t>
      </w:r>
      <w:r w:rsidR="005E1ECB" w:rsidRPr="000917AC">
        <w:rPr>
          <w:rFonts w:ascii="Times New Roman" w:hAnsi="Times New Roman"/>
          <w:sz w:val="28"/>
          <w:szCs w:val="28"/>
        </w:rPr>
        <w:t xml:space="preserve">надцать тысяч </w:t>
      </w:r>
      <w:r w:rsidR="00BD1B4C">
        <w:rPr>
          <w:rFonts w:ascii="Times New Roman" w:hAnsi="Times New Roman"/>
          <w:sz w:val="28"/>
          <w:szCs w:val="28"/>
        </w:rPr>
        <w:t xml:space="preserve">двести </w:t>
      </w:r>
      <w:r w:rsidR="005E1ECB" w:rsidRPr="000917AC">
        <w:rPr>
          <w:rFonts w:ascii="Times New Roman" w:hAnsi="Times New Roman"/>
          <w:sz w:val="28"/>
          <w:szCs w:val="28"/>
        </w:rPr>
        <w:t>восемь</w:t>
      </w:r>
      <w:r w:rsidR="00BD1B4C">
        <w:rPr>
          <w:rFonts w:ascii="Times New Roman" w:hAnsi="Times New Roman"/>
          <w:sz w:val="28"/>
          <w:szCs w:val="28"/>
        </w:rPr>
        <w:t>деся</w:t>
      </w:r>
      <w:r w:rsidR="005E1ECB" w:rsidRPr="000917AC">
        <w:rPr>
          <w:rFonts w:ascii="Times New Roman" w:hAnsi="Times New Roman"/>
          <w:sz w:val="28"/>
          <w:szCs w:val="28"/>
        </w:rPr>
        <w:t xml:space="preserve">т </w:t>
      </w:r>
      <w:r w:rsidR="008E0A58">
        <w:rPr>
          <w:rFonts w:ascii="Times New Roman" w:hAnsi="Times New Roman"/>
          <w:sz w:val="28"/>
          <w:szCs w:val="28"/>
        </w:rPr>
        <w:t>пять</w:t>
      </w:r>
      <w:r w:rsidR="005E1ECB" w:rsidRPr="000917AC">
        <w:rPr>
          <w:rFonts w:ascii="Times New Roman" w:hAnsi="Times New Roman"/>
          <w:sz w:val="28"/>
          <w:szCs w:val="28"/>
        </w:rPr>
        <w:t>) рубл</w:t>
      </w:r>
      <w:r w:rsidR="008E0A58">
        <w:rPr>
          <w:rFonts w:ascii="Times New Roman" w:hAnsi="Times New Roman"/>
          <w:sz w:val="28"/>
          <w:szCs w:val="28"/>
        </w:rPr>
        <w:t>ей</w:t>
      </w:r>
      <w:r w:rsidR="005E1ECB" w:rsidRPr="000917AC">
        <w:rPr>
          <w:rFonts w:ascii="Times New Roman" w:hAnsi="Times New Roman"/>
          <w:sz w:val="28"/>
          <w:szCs w:val="28"/>
        </w:rPr>
        <w:t>:</w:t>
      </w:r>
    </w:p>
    <w:p w:rsidR="005E1ECB" w:rsidRPr="000917AC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родителей, являющихся воспитанниками (обучающимися) государственных образовательных организаций Тверской области (далее – дети-сироты и дети, оставшиеся без попечения родителей); </w:t>
      </w:r>
    </w:p>
    <w:p w:rsidR="005E1ECB" w:rsidRPr="000917AC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для детей, находящихся в трудной жизненной ситуации, и для детей, находящихся в государственных учреждениях Тверской области, подведомственных Министерству социальной защиты населения Тверской области;</w:t>
      </w:r>
    </w:p>
    <w:p w:rsidR="005E1ECB" w:rsidRPr="000917AC" w:rsidRDefault="00D679A7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E1ECB" w:rsidRPr="000917AC">
        <w:rPr>
          <w:rFonts w:ascii="Times New Roman" w:hAnsi="Times New Roman"/>
          <w:bCs/>
          <w:sz w:val="28"/>
          <w:szCs w:val="28"/>
        </w:rPr>
        <w:t xml:space="preserve">) предельные </w:t>
      </w:r>
      <w:hyperlink w:anchor="Par61" w:history="1">
        <w:r w:rsidR="005E1ECB" w:rsidRPr="000917AC">
          <w:rPr>
            <w:rFonts w:ascii="Times New Roman" w:hAnsi="Times New Roman"/>
            <w:bCs/>
            <w:sz w:val="28"/>
            <w:szCs w:val="28"/>
          </w:rPr>
          <w:t>нормативы</w:t>
        </w:r>
      </w:hyperlink>
      <w:r w:rsidR="005E1ECB" w:rsidRPr="000917AC">
        <w:rPr>
          <w:rFonts w:ascii="Times New Roman" w:hAnsi="Times New Roman"/>
          <w:bCs/>
          <w:sz w:val="28"/>
          <w:szCs w:val="28"/>
        </w:rPr>
        <w:t xml:space="preserve"> расходов областного бюджета Тверской области, связанные с организацией оздоровления детей, находящихся в трудной жизненной ситуации (приложение </w:t>
      </w:r>
      <w:r w:rsidR="00120A92">
        <w:rPr>
          <w:rFonts w:ascii="Times New Roman" w:hAnsi="Times New Roman"/>
          <w:bCs/>
          <w:sz w:val="28"/>
          <w:szCs w:val="28"/>
        </w:rPr>
        <w:t>2</w:t>
      </w:r>
      <w:r w:rsidR="005E1ECB" w:rsidRPr="000917AC">
        <w:rPr>
          <w:rFonts w:ascii="Times New Roman" w:hAnsi="Times New Roman"/>
          <w:bCs/>
          <w:sz w:val="28"/>
          <w:szCs w:val="28"/>
        </w:rPr>
        <w:t>).</w:t>
      </w:r>
    </w:p>
    <w:p w:rsidR="005E1ECB" w:rsidRPr="000917AC" w:rsidRDefault="005E1ECB" w:rsidP="00D679A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2.</w:t>
      </w:r>
      <w:r w:rsidR="00BD1B4C">
        <w:rPr>
          <w:rFonts w:ascii="Times New Roman" w:hAnsi="Times New Roman"/>
          <w:sz w:val="28"/>
          <w:szCs w:val="28"/>
        </w:rPr>
        <w:t xml:space="preserve"> </w:t>
      </w:r>
      <w:r w:rsidRPr="000917AC">
        <w:rPr>
          <w:rFonts w:ascii="Times New Roman" w:hAnsi="Times New Roman"/>
          <w:sz w:val="28"/>
          <w:szCs w:val="28"/>
        </w:rPr>
        <w:t>Министерству образования Тверской области:</w:t>
      </w:r>
    </w:p>
    <w:p w:rsidR="005E1ECB" w:rsidRPr="000917AC" w:rsidRDefault="00920F34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1ECB" w:rsidRPr="000917AC">
        <w:rPr>
          <w:rFonts w:ascii="Times New Roman" w:hAnsi="Times New Roman"/>
          <w:sz w:val="28"/>
          <w:szCs w:val="28"/>
        </w:rPr>
        <w:t xml:space="preserve">) обеспечить предоставление бюджетам муниципальных образований Тверской области субсидий из областного бюджета Тверской области на организацию отдыха детей в каникулярное время в объеме </w:t>
      </w:r>
      <w:r w:rsidR="005E1ECB" w:rsidRPr="000917AC">
        <w:rPr>
          <w:rFonts w:ascii="Times New Roman" w:hAnsi="Times New Roman"/>
          <w:sz w:val="28"/>
          <w:szCs w:val="28"/>
        </w:rPr>
        <w:br/>
      </w:r>
      <w:r w:rsidR="00411A17" w:rsidRPr="00C25B74">
        <w:rPr>
          <w:rFonts w:ascii="Times New Roman" w:hAnsi="Times New Roman"/>
          <w:sz w:val="28"/>
          <w:szCs w:val="28"/>
        </w:rPr>
        <w:t xml:space="preserve">97 175 200 (девяносто семь миллионов сто семьдесят пять тысяч двести) </w:t>
      </w:r>
      <w:r w:rsidR="005E1ECB" w:rsidRPr="000917AC">
        <w:rPr>
          <w:rFonts w:ascii="Times New Roman" w:hAnsi="Times New Roman"/>
          <w:sz w:val="28"/>
          <w:szCs w:val="28"/>
        </w:rPr>
        <w:t xml:space="preserve"> рубл</w:t>
      </w:r>
      <w:r w:rsidR="00447816">
        <w:rPr>
          <w:rFonts w:ascii="Times New Roman" w:hAnsi="Times New Roman"/>
          <w:sz w:val="28"/>
          <w:szCs w:val="28"/>
        </w:rPr>
        <w:t>ей</w:t>
      </w:r>
      <w:r w:rsidR="005E1ECB" w:rsidRPr="000917AC">
        <w:rPr>
          <w:rFonts w:ascii="Times New Roman" w:hAnsi="Times New Roman"/>
          <w:sz w:val="28"/>
          <w:szCs w:val="28"/>
        </w:rPr>
        <w:t xml:space="preserve"> в соответствии с распределением субсидий из областного бюджета Тверской области на организацию отдыха детей в каникулярное время, утвержденным </w:t>
      </w:r>
      <w:r w:rsidR="009F30A6">
        <w:rPr>
          <w:rFonts w:ascii="Times New Roman" w:hAnsi="Times New Roman"/>
          <w:sz w:val="28"/>
          <w:szCs w:val="28"/>
        </w:rPr>
        <w:t>законом</w:t>
      </w:r>
      <w:r w:rsidR="005E1ECB" w:rsidRPr="000917AC">
        <w:rPr>
          <w:rFonts w:ascii="Times New Roman" w:hAnsi="Times New Roman"/>
          <w:sz w:val="28"/>
          <w:szCs w:val="28"/>
        </w:rPr>
        <w:t xml:space="preserve"> Тверской области</w:t>
      </w:r>
      <w:r w:rsidR="009F30A6">
        <w:rPr>
          <w:rFonts w:ascii="Times New Roman" w:hAnsi="Times New Roman"/>
          <w:sz w:val="28"/>
          <w:szCs w:val="28"/>
        </w:rPr>
        <w:t xml:space="preserve"> </w:t>
      </w:r>
      <w:r w:rsidR="009F30A6" w:rsidRPr="009F30A6">
        <w:rPr>
          <w:rFonts w:ascii="Times New Roman" w:hAnsi="Times New Roman"/>
          <w:sz w:val="28"/>
          <w:szCs w:val="28"/>
        </w:rPr>
        <w:t>«Об областном бюджете Тверской области на 2020 год и на плановый период 2021 и 2022 годов»</w:t>
      </w:r>
      <w:r w:rsidR="005E1ECB" w:rsidRPr="000917AC">
        <w:rPr>
          <w:rFonts w:ascii="Times New Roman" w:hAnsi="Times New Roman"/>
          <w:sz w:val="28"/>
          <w:szCs w:val="28"/>
        </w:rPr>
        <w:t>;</w:t>
      </w:r>
    </w:p>
    <w:p w:rsidR="005E1ECB" w:rsidRPr="000917AC" w:rsidRDefault="00920F34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1ECB" w:rsidRPr="000917AC">
        <w:rPr>
          <w:rFonts w:ascii="Times New Roman" w:hAnsi="Times New Roman"/>
          <w:sz w:val="28"/>
          <w:szCs w:val="28"/>
        </w:rPr>
        <w:t xml:space="preserve">) обеспечить предоставление бюджетам муниципальных образований Тверской области субсидий из областного бюджета Тверской области на укрепление материально-технической базы муниципальных организаций отдыха и оздоровления детей в </w:t>
      </w:r>
      <w:r w:rsidR="005E1ECB" w:rsidRPr="00AD4817">
        <w:rPr>
          <w:rFonts w:ascii="Times New Roman" w:hAnsi="Times New Roman"/>
          <w:sz w:val="28"/>
          <w:szCs w:val="28"/>
        </w:rPr>
        <w:t xml:space="preserve">объеме </w:t>
      </w:r>
      <w:r w:rsidR="0006329A" w:rsidRPr="00AD4817">
        <w:rPr>
          <w:rFonts w:ascii="Times New Roman" w:hAnsi="Times New Roman"/>
          <w:sz w:val="28"/>
          <w:szCs w:val="28"/>
        </w:rPr>
        <w:t>1</w:t>
      </w:r>
      <w:r w:rsidR="008E0A58">
        <w:rPr>
          <w:rFonts w:ascii="Times New Roman" w:hAnsi="Times New Roman"/>
          <w:sz w:val="28"/>
          <w:szCs w:val="28"/>
        </w:rPr>
        <w:t>4</w:t>
      </w:r>
      <w:r w:rsidR="005E1ECB" w:rsidRPr="00AD4817">
        <w:rPr>
          <w:rFonts w:ascii="Times New Roman" w:hAnsi="Times New Roman"/>
          <w:sz w:val="28"/>
          <w:szCs w:val="28"/>
        </w:rPr>
        <w:t xml:space="preserve"> </w:t>
      </w:r>
      <w:r w:rsidR="00D052A0">
        <w:rPr>
          <w:rFonts w:ascii="Times New Roman" w:hAnsi="Times New Roman"/>
          <w:sz w:val="28"/>
          <w:szCs w:val="28"/>
        </w:rPr>
        <w:t>309</w:t>
      </w:r>
      <w:r w:rsidR="005E1ECB" w:rsidRPr="00AD4817">
        <w:rPr>
          <w:rFonts w:ascii="Times New Roman" w:hAnsi="Times New Roman"/>
          <w:sz w:val="28"/>
          <w:szCs w:val="28"/>
        </w:rPr>
        <w:t xml:space="preserve"> </w:t>
      </w:r>
      <w:r w:rsidR="00D052A0">
        <w:rPr>
          <w:rFonts w:ascii="Times New Roman" w:hAnsi="Times New Roman"/>
          <w:sz w:val="28"/>
          <w:szCs w:val="28"/>
        </w:rPr>
        <w:t>50</w:t>
      </w:r>
      <w:r w:rsidR="005E1ECB" w:rsidRPr="00AD4817">
        <w:rPr>
          <w:rFonts w:ascii="Times New Roman" w:hAnsi="Times New Roman"/>
          <w:sz w:val="28"/>
          <w:szCs w:val="28"/>
        </w:rPr>
        <w:t>0 (</w:t>
      </w:r>
      <w:r w:rsidR="007455AD">
        <w:rPr>
          <w:rFonts w:ascii="Times New Roman" w:hAnsi="Times New Roman"/>
          <w:sz w:val="28"/>
          <w:szCs w:val="28"/>
        </w:rPr>
        <w:t>четыр</w:t>
      </w:r>
      <w:r w:rsidR="0006329A" w:rsidRPr="00AD4817">
        <w:rPr>
          <w:rFonts w:ascii="Times New Roman" w:hAnsi="Times New Roman"/>
          <w:sz w:val="28"/>
          <w:szCs w:val="28"/>
        </w:rPr>
        <w:t>надцать</w:t>
      </w:r>
      <w:r w:rsidR="005E1ECB" w:rsidRPr="00AD4817">
        <w:rPr>
          <w:rFonts w:ascii="Times New Roman" w:hAnsi="Times New Roman"/>
          <w:sz w:val="28"/>
          <w:szCs w:val="28"/>
        </w:rPr>
        <w:t xml:space="preserve"> миллион</w:t>
      </w:r>
      <w:r w:rsidR="0006329A" w:rsidRPr="00AD4817">
        <w:rPr>
          <w:rFonts w:ascii="Times New Roman" w:hAnsi="Times New Roman"/>
          <w:sz w:val="28"/>
          <w:szCs w:val="28"/>
        </w:rPr>
        <w:t>ов</w:t>
      </w:r>
      <w:r w:rsidR="005E1ECB" w:rsidRPr="00AD4817">
        <w:rPr>
          <w:rFonts w:ascii="Times New Roman" w:hAnsi="Times New Roman"/>
          <w:sz w:val="28"/>
          <w:szCs w:val="28"/>
        </w:rPr>
        <w:t xml:space="preserve"> </w:t>
      </w:r>
      <w:r w:rsidR="00D052A0">
        <w:rPr>
          <w:rFonts w:ascii="Times New Roman" w:hAnsi="Times New Roman"/>
          <w:sz w:val="28"/>
          <w:szCs w:val="28"/>
        </w:rPr>
        <w:t>триста</w:t>
      </w:r>
      <w:r w:rsidR="00DC7B2E">
        <w:rPr>
          <w:rFonts w:ascii="Times New Roman" w:hAnsi="Times New Roman"/>
          <w:sz w:val="28"/>
          <w:szCs w:val="28"/>
        </w:rPr>
        <w:t xml:space="preserve"> </w:t>
      </w:r>
      <w:r w:rsidR="00D052A0">
        <w:rPr>
          <w:rFonts w:ascii="Times New Roman" w:hAnsi="Times New Roman"/>
          <w:sz w:val="28"/>
          <w:szCs w:val="28"/>
        </w:rPr>
        <w:t>девять</w:t>
      </w:r>
      <w:r w:rsidR="007455AD">
        <w:rPr>
          <w:rFonts w:ascii="Times New Roman" w:hAnsi="Times New Roman"/>
          <w:sz w:val="28"/>
          <w:szCs w:val="28"/>
        </w:rPr>
        <w:t xml:space="preserve"> т</w:t>
      </w:r>
      <w:r w:rsidR="005E1ECB" w:rsidRPr="00AD4817">
        <w:rPr>
          <w:rFonts w:ascii="Times New Roman" w:hAnsi="Times New Roman"/>
          <w:sz w:val="28"/>
          <w:szCs w:val="28"/>
        </w:rPr>
        <w:t>ысяч</w:t>
      </w:r>
      <w:r w:rsidR="0006329A" w:rsidRPr="00AD4817">
        <w:rPr>
          <w:rFonts w:ascii="Times New Roman" w:hAnsi="Times New Roman"/>
          <w:sz w:val="28"/>
          <w:szCs w:val="28"/>
        </w:rPr>
        <w:t xml:space="preserve"> </w:t>
      </w:r>
      <w:r w:rsidR="00D052A0">
        <w:rPr>
          <w:rFonts w:ascii="Times New Roman" w:hAnsi="Times New Roman"/>
          <w:sz w:val="28"/>
          <w:szCs w:val="28"/>
        </w:rPr>
        <w:t>пя</w:t>
      </w:r>
      <w:r w:rsidR="0006329A" w:rsidRPr="00AD4817">
        <w:rPr>
          <w:rFonts w:ascii="Times New Roman" w:hAnsi="Times New Roman"/>
          <w:sz w:val="28"/>
          <w:szCs w:val="28"/>
        </w:rPr>
        <w:t>тьсот</w:t>
      </w:r>
      <w:r w:rsidR="005E1ECB" w:rsidRPr="00AD4817">
        <w:rPr>
          <w:rFonts w:ascii="Times New Roman" w:hAnsi="Times New Roman"/>
          <w:sz w:val="28"/>
          <w:szCs w:val="28"/>
        </w:rPr>
        <w:t>)</w:t>
      </w:r>
      <w:r w:rsidR="005E1ECB" w:rsidRPr="000917AC">
        <w:rPr>
          <w:rFonts w:ascii="Times New Roman" w:hAnsi="Times New Roman"/>
          <w:sz w:val="28"/>
          <w:szCs w:val="28"/>
        </w:rPr>
        <w:t xml:space="preserve"> рублей в соответствии с распределением субсидий из областного бюджета Тверской области на укрепление материально-технической базы муниципальных организаций отдыха и оздоровления детей, утвержденным постановлением Правительства Тверской области; </w:t>
      </w:r>
    </w:p>
    <w:p w:rsidR="005E1ECB" w:rsidRPr="000917AC" w:rsidRDefault="00920F34" w:rsidP="0009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ECB" w:rsidRPr="000917AC">
        <w:rPr>
          <w:sz w:val="28"/>
          <w:szCs w:val="28"/>
        </w:rPr>
        <w:t xml:space="preserve">) обеспечить контроль за целевым расходованием средств, предоставленных муниципальным образованиям Тверской области </w:t>
      </w:r>
      <w:r w:rsidR="005E1ECB" w:rsidRPr="000917AC">
        <w:rPr>
          <w:rFonts w:eastAsiaTheme="minorHAnsi"/>
          <w:sz w:val="28"/>
          <w:szCs w:val="28"/>
          <w:lang w:eastAsia="en-US"/>
        </w:rPr>
        <w:t xml:space="preserve">на организацию отдыха детей в каникулярное время, </w:t>
      </w:r>
      <w:r w:rsidR="005E1ECB" w:rsidRPr="000917AC">
        <w:rPr>
          <w:sz w:val="28"/>
          <w:szCs w:val="28"/>
        </w:rPr>
        <w:t xml:space="preserve">на укрепление </w:t>
      </w:r>
      <w:r w:rsidR="005E1ECB" w:rsidRPr="000917AC">
        <w:rPr>
          <w:sz w:val="28"/>
          <w:szCs w:val="28"/>
        </w:rPr>
        <w:lastRenderedPageBreak/>
        <w:t>материально-технической базы муниципальных организаций отдыха и оздоровления детей;</w:t>
      </w:r>
    </w:p>
    <w:p w:rsidR="005E1ECB" w:rsidRPr="000917AC" w:rsidRDefault="00920F34" w:rsidP="0009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ECB" w:rsidRPr="000917AC">
        <w:rPr>
          <w:sz w:val="28"/>
          <w:szCs w:val="28"/>
        </w:rPr>
        <w:t>) утвердить порядок организации отдыха и оздоровления детей-сирот и детей, оставшихся без попечения родителей;</w:t>
      </w:r>
    </w:p>
    <w:p w:rsidR="005E1ECB" w:rsidRPr="009B6375" w:rsidRDefault="00920F34" w:rsidP="0009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1ECB" w:rsidRPr="009B6375">
        <w:rPr>
          <w:sz w:val="28"/>
          <w:szCs w:val="28"/>
        </w:rPr>
        <w:t xml:space="preserve">) направить средства областного бюджета Тверской области в размере </w:t>
      </w:r>
      <w:r w:rsidR="007455AD">
        <w:rPr>
          <w:sz w:val="28"/>
          <w:szCs w:val="28"/>
        </w:rPr>
        <w:t>6</w:t>
      </w:r>
      <w:r w:rsidR="00DE730A">
        <w:rPr>
          <w:sz w:val="28"/>
          <w:szCs w:val="28"/>
        </w:rPr>
        <w:t> </w:t>
      </w:r>
      <w:r w:rsidR="007455AD">
        <w:rPr>
          <w:sz w:val="28"/>
          <w:szCs w:val="28"/>
        </w:rPr>
        <w:t>820</w:t>
      </w:r>
      <w:r w:rsidR="00DE730A">
        <w:rPr>
          <w:sz w:val="28"/>
          <w:szCs w:val="28"/>
        </w:rPr>
        <w:t xml:space="preserve"> </w:t>
      </w:r>
      <w:r w:rsidR="00D052A0">
        <w:rPr>
          <w:sz w:val="28"/>
          <w:szCs w:val="28"/>
        </w:rPr>
        <w:t>400</w:t>
      </w:r>
      <w:r w:rsidR="005E1ECB" w:rsidRPr="009B6375">
        <w:rPr>
          <w:sz w:val="28"/>
          <w:szCs w:val="28"/>
        </w:rPr>
        <w:t xml:space="preserve"> (</w:t>
      </w:r>
      <w:r w:rsidR="007455AD">
        <w:rPr>
          <w:sz w:val="28"/>
          <w:szCs w:val="28"/>
        </w:rPr>
        <w:t>шесть</w:t>
      </w:r>
      <w:r w:rsidR="005E1ECB" w:rsidRPr="009B6375">
        <w:rPr>
          <w:sz w:val="28"/>
          <w:szCs w:val="28"/>
        </w:rPr>
        <w:t xml:space="preserve"> миллион</w:t>
      </w:r>
      <w:r w:rsidR="007455AD">
        <w:rPr>
          <w:sz w:val="28"/>
          <w:szCs w:val="28"/>
        </w:rPr>
        <w:t>ов</w:t>
      </w:r>
      <w:r w:rsidR="005E1ECB" w:rsidRPr="009B6375">
        <w:rPr>
          <w:sz w:val="28"/>
          <w:szCs w:val="28"/>
        </w:rPr>
        <w:t xml:space="preserve"> </w:t>
      </w:r>
      <w:r w:rsidR="007455AD">
        <w:rPr>
          <w:sz w:val="28"/>
          <w:szCs w:val="28"/>
        </w:rPr>
        <w:t>восем</w:t>
      </w:r>
      <w:r w:rsidR="006B124F" w:rsidRPr="009B6375">
        <w:rPr>
          <w:sz w:val="28"/>
          <w:szCs w:val="28"/>
        </w:rPr>
        <w:t>ь</w:t>
      </w:r>
      <w:r w:rsidR="005E1ECB" w:rsidRPr="009B6375">
        <w:rPr>
          <w:sz w:val="28"/>
          <w:szCs w:val="28"/>
        </w:rPr>
        <w:t>с</w:t>
      </w:r>
      <w:r w:rsidR="006B124F" w:rsidRPr="009B6375">
        <w:rPr>
          <w:sz w:val="28"/>
          <w:szCs w:val="28"/>
        </w:rPr>
        <w:t>о</w:t>
      </w:r>
      <w:r w:rsidR="005E1ECB" w:rsidRPr="009B6375">
        <w:rPr>
          <w:sz w:val="28"/>
          <w:szCs w:val="28"/>
        </w:rPr>
        <w:t xml:space="preserve">т </w:t>
      </w:r>
      <w:r w:rsidR="007455AD">
        <w:rPr>
          <w:sz w:val="28"/>
          <w:szCs w:val="28"/>
        </w:rPr>
        <w:t xml:space="preserve">двадцать </w:t>
      </w:r>
      <w:r w:rsidR="00DE730A" w:rsidRPr="009B6375">
        <w:rPr>
          <w:sz w:val="28"/>
          <w:szCs w:val="28"/>
        </w:rPr>
        <w:t>тысяч</w:t>
      </w:r>
      <w:r w:rsidR="00DE730A">
        <w:rPr>
          <w:sz w:val="28"/>
          <w:szCs w:val="28"/>
        </w:rPr>
        <w:t xml:space="preserve"> </w:t>
      </w:r>
      <w:r w:rsidR="00D052A0">
        <w:rPr>
          <w:sz w:val="28"/>
          <w:szCs w:val="28"/>
        </w:rPr>
        <w:t>четыреста</w:t>
      </w:r>
      <w:r w:rsidR="00585D2C">
        <w:rPr>
          <w:sz w:val="28"/>
          <w:szCs w:val="28"/>
        </w:rPr>
        <w:t xml:space="preserve">) </w:t>
      </w:r>
      <w:r w:rsidR="005E1ECB" w:rsidRPr="009B6375">
        <w:rPr>
          <w:sz w:val="28"/>
          <w:szCs w:val="28"/>
        </w:rPr>
        <w:t>рублей на приобретение путевок для детей-сирот и детей, оставшихся без попечения родителей, в загородные оздоровительные организации, расположенные на территории Тверской области;</w:t>
      </w:r>
    </w:p>
    <w:p w:rsidR="005E1ECB" w:rsidRPr="000917AC" w:rsidRDefault="00920F34" w:rsidP="0009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1ECB" w:rsidRPr="000917AC">
        <w:rPr>
          <w:sz w:val="28"/>
          <w:szCs w:val="28"/>
        </w:rPr>
        <w:t>) обеспечить в соответствии с установленной компетенцией страхование жизни и здоровья детей-сирот и детей, оставшихся без попечения родителей, на время их пребывания в загородных оздоровительных организациях, расположенных на территории Тверской области (включая проезд к месту отдыха и обратно);</w:t>
      </w:r>
    </w:p>
    <w:p w:rsidR="005E1ECB" w:rsidRPr="000917AC" w:rsidRDefault="00920F34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1ECB" w:rsidRPr="000917AC">
        <w:rPr>
          <w:rFonts w:ascii="Times New Roman" w:hAnsi="Times New Roman"/>
          <w:sz w:val="28"/>
          <w:szCs w:val="28"/>
        </w:rPr>
        <w:t xml:space="preserve">) </w:t>
      </w:r>
      <w:r w:rsidR="00B00962" w:rsidRPr="00B00962">
        <w:rPr>
          <w:rFonts w:ascii="Times New Roman" w:hAnsi="Times New Roman"/>
          <w:sz w:val="28"/>
          <w:szCs w:val="28"/>
        </w:rPr>
        <w:t xml:space="preserve">обеспечить </w:t>
      </w:r>
      <w:r w:rsidR="00313BE8" w:rsidRPr="00313BE8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оздоровления, а также его размещение на официальном</w:t>
      </w:r>
      <w:r w:rsidR="00C27031">
        <w:rPr>
          <w:rFonts w:ascii="Times New Roman" w:hAnsi="Times New Roman"/>
          <w:sz w:val="28"/>
          <w:szCs w:val="28"/>
        </w:rPr>
        <w:t xml:space="preserve"> сайте</w:t>
      </w:r>
      <w:r w:rsidR="00313BE8" w:rsidRPr="00313BE8">
        <w:rPr>
          <w:rFonts w:ascii="Times New Roman" w:hAnsi="Times New Roman"/>
          <w:sz w:val="28"/>
          <w:szCs w:val="28"/>
        </w:rPr>
        <w:t xml:space="preserve"> в сети </w:t>
      </w:r>
      <w:r w:rsidR="00313BE8">
        <w:rPr>
          <w:rFonts w:ascii="Times New Roman" w:hAnsi="Times New Roman"/>
          <w:sz w:val="28"/>
          <w:szCs w:val="28"/>
        </w:rPr>
        <w:t>«</w:t>
      </w:r>
      <w:r w:rsidR="00313BE8" w:rsidRPr="00313BE8">
        <w:rPr>
          <w:rFonts w:ascii="Times New Roman" w:hAnsi="Times New Roman"/>
          <w:sz w:val="28"/>
          <w:szCs w:val="28"/>
        </w:rPr>
        <w:t>Интернет</w:t>
      </w:r>
      <w:r w:rsidR="00313BE8">
        <w:rPr>
          <w:rFonts w:ascii="Times New Roman" w:hAnsi="Times New Roman"/>
          <w:sz w:val="28"/>
          <w:szCs w:val="28"/>
        </w:rPr>
        <w:t>»</w:t>
      </w:r>
      <w:r w:rsidR="005E1ECB" w:rsidRPr="000917AC">
        <w:rPr>
          <w:rFonts w:ascii="Times New Roman" w:hAnsi="Times New Roman"/>
          <w:sz w:val="28"/>
          <w:szCs w:val="28"/>
        </w:rPr>
        <w:t>.</w:t>
      </w:r>
    </w:p>
    <w:p w:rsidR="005E1ECB" w:rsidRPr="000917AC" w:rsidRDefault="005E1ECB" w:rsidP="000917A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0917AC">
        <w:rPr>
          <w:sz w:val="28"/>
          <w:szCs w:val="28"/>
        </w:rPr>
        <w:t xml:space="preserve">Министерству социальной защиты населения Тверской области: </w:t>
      </w:r>
    </w:p>
    <w:p w:rsidR="005E1ECB" w:rsidRPr="000C69C3" w:rsidRDefault="00920F34" w:rsidP="00E50F5D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1ECB" w:rsidRPr="000C69C3">
        <w:rPr>
          <w:rFonts w:ascii="Times New Roman" w:hAnsi="Times New Roman"/>
          <w:sz w:val="28"/>
          <w:szCs w:val="28"/>
        </w:rPr>
        <w:t xml:space="preserve">) направить средства областного бюджета Тверской области в объеме </w:t>
      </w:r>
      <w:r w:rsidR="00411A17" w:rsidRPr="004869C2">
        <w:rPr>
          <w:rFonts w:ascii="Times New Roman" w:hAnsi="Times New Roman"/>
          <w:bCs/>
          <w:sz w:val="28"/>
          <w:szCs w:val="28"/>
        </w:rPr>
        <w:t>41</w:t>
      </w:r>
      <w:r w:rsidR="00DE730A" w:rsidRPr="004869C2">
        <w:rPr>
          <w:rFonts w:ascii="Times New Roman" w:hAnsi="Times New Roman"/>
          <w:bCs/>
          <w:sz w:val="28"/>
          <w:szCs w:val="28"/>
        </w:rPr>
        <w:t xml:space="preserve"> </w:t>
      </w:r>
      <w:r w:rsidR="00411A17" w:rsidRPr="004869C2">
        <w:rPr>
          <w:rFonts w:ascii="Times New Roman" w:hAnsi="Times New Roman"/>
          <w:bCs/>
          <w:sz w:val="28"/>
          <w:szCs w:val="28"/>
        </w:rPr>
        <w:t>3</w:t>
      </w:r>
      <w:r w:rsidR="004869C2" w:rsidRPr="004869C2">
        <w:rPr>
          <w:rFonts w:ascii="Times New Roman" w:hAnsi="Times New Roman"/>
          <w:bCs/>
          <w:sz w:val="28"/>
          <w:szCs w:val="28"/>
        </w:rPr>
        <w:t>23</w:t>
      </w:r>
      <w:r w:rsidR="00585D2C" w:rsidRPr="004869C2">
        <w:rPr>
          <w:rFonts w:ascii="Times New Roman" w:hAnsi="Times New Roman"/>
          <w:bCs/>
          <w:sz w:val="28"/>
          <w:szCs w:val="28"/>
        </w:rPr>
        <w:t> </w:t>
      </w:r>
      <w:r w:rsidR="004869C2" w:rsidRPr="004869C2">
        <w:rPr>
          <w:rFonts w:ascii="Times New Roman" w:hAnsi="Times New Roman"/>
          <w:bCs/>
          <w:sz w:val="28"/>
          <w:szCs w:val="28"/>
        </w:rPr>
        <w:t>4</w:t>
      </w:r>
      <w:r w:rsidR="00BD1B4C">
        <w:rPr>
          <w:rFonts w:ascii="Times New Roman" w:hAnsi="Times New Roman"/>
          <w:bCs/>
          <w:sz w:val="28"/>
          <w:szCs w:val="28"/>
        </w:rPr>
        <w:t>00</w:t>
      </w:r>
      <w:r w:rsidR="00585D2C" w:rsidRPr="004869C2">
        <w:rPr>
          <w:rFonts w:ascii="Times New Roman" w:hAnsi="Times New Roman"/>
          <w:bCs/>
          <w:sz w:val="28"/>
          <w:szCs w:val="28"/>
        </w:rPr>
        <w:t xml:space="preserve"> </w:t>
      </w:r>
      <w:r w:rsidR="005E1ECB" w:rsidRPr="004869C2">
        <w:rPr>
          <w:rFonts w:ascii="Times New Roman" w:hAnsi="Times New Roman"/>
          <w:bCs/>
          <w:sz w:val="28"/>
          <w:szCs w:val="28"/>
        </w:rPr>
        <w:t>(</w:t>
      </w:r>
      <w:r w:rsidR="00411A17" w:rsidRPr="004869C2">
        <w:rPr>
          <w:rFonts w:ascii="Times New Roman" w:hAnsi="Times New Roman"/>
          <w:bCs/>
          <w:sz w:val="28"/>
          <w:szCs w:val="28"/>
        </w:rPr>
        <w:t>сорок</w:t>
      </w:r>
      <w:r w:rsidR="005E1ECB" w:rsidRPr="004869C2">
        <w:rPr>
          <w:rFonts w:ascii="Times New Roman" w:hAnsi="Times New Roman"/>
          <w:bCs/>
          <w:sz w:val="28"/>
          <w:szCs w:val="28"/>
        </w:rPr>
        <w:t xml:space="preserve"> </w:t>
      </w:r>
      <w:r w:rsidR="00411A17" w:rsidRPr="004869C2">
        <w:rPr>
          <w:rFonts w:ascii="Times New Roman" w:hAnsi="Times New Roman"/>
          <w:bCs/>
          <w:sz w:val="28"/>
          <w:szCs w:val="28"/>
        </w:rPr>
        <w:t>один</w:t>
      </w:r>
      <w:r w:rsidR="00585D2C" w:rsidRPr="004869C2">
        <w:rPr>
          <w:rFonts w:ascii="Times New Roman" w:hAnsi="Times New Roman"/>
          <w:bCs/>
          <w:sz w:val="28"/>
          <w:szCs w:val="28"/>
        </w:rPr>
        <w:t xml:space="preserve"> </w:t>
      </w:r>
      <w:r w:rsidR="005E1ECB" w:rsidRPr="004869C2">
        <w:rPr>
          <w:rFonts w:ascii="Times New Roman" w:hAnsi="Times New Roman"/>
          <w:bCs/>
          <w:sz w:val="28"/>
          <w:szCs w:val="28"/>
        </w:rPr>
        <w:t>миллион</w:t>
      </w:r>
      <w:r w:rsidR="00585D2C" w:rsidRPr="004869C2">
        <w:rPr>
          <w:rFonts w:ascii="Times New Roman" w:hAnsi="Times New Roman"/>
          <w:bCs/>
          <w:sz w:val="28"/>
          <w:szCs w:val="28"/>
        </w:rPr>
        <w:t xml:space="preserve"> </w:t>
      </w:r>
      <w:r w:rsidR="00411A17" w:rsidRPr="004869C2">
        <w:rPr>
          <w:rFonts w:ascii="Times New Roman" w:hAnsi="Times New Roman"/>
          <w:bCs/>
          <w:sz w:val="28"/>
          <w:szCs w:val="28"/>
        </w:rPr>
        <w:t>триста</w:t>
      </w:r>
      <w:r w:rsidR="004869C2" w:rsidRPr="004869C2">
        <w:rPr>
          <w:rFonts w:ascii="Times New Roman" w:hAnsi="Times New Roman"/>
          <w:bCs/>
          <w:sz w:val="28"/>
          <w:szCs w:val="28"/>
        </w:rPr>
        <w:t xml:space="preserve"> двадцать три тысячи </w:t>
      </w:r>
      <w:r w:rsidR="00BD1B4C">
        <w:rPr>
          <w:rFonts w:ascii="Times New Roman" w:hAnsi="Times New Roman"/>
          <w:bCs/>
          <w:sz w:val="28"/>
          <w:szCs w:val="28"/>
        </w:rPr>
        <w:t>четыре</w:t>
      </w:r>
      <w:r w:rsidR="004869C2" w:rsidRPr="004869C2">
        <w:rPr>
          <w:rFonts w:ascii="Times New Roman" w:hAnsi="Times New Roman"/>
          <w:bCs/>
          <w:sz w:val="28"/>
          <w:szCs w:val="28"/>
        </w:rPr>
        <w:t>ста</w:t>
      </w:r>
      <w:r w:rsidR="005E1ECB" w:rsidRPr="004869C2">
        <w:rPr>
          <w:rFonts w:ascii="Times New Roman" w:hAnsi="Times New Roman"/>
          <w:bCs/>
          <w:sz w:val="28"/>
          <w:szCs w:val="28"/>
        </w:rPr>
        <w:t>)</w:t>
      </w:r>
      <w:r w:rsidR="005E1ECB" w:rsidRPr="000C69C3">
        <w:rPr>
          <w:rFonts w:ascii="Times New Roman" w:hAnsi="Times New Roman"/>
          <w:sz w:val="28"/>
          <w:szCs w:val="28"/>
        </w:rPr>
        <w:t xml:space="preserve"> рублей на организацию </w:t>
      </w:r>
      <w:r w:rsidR="00585D2C">
        <w:rPr>
          <w:rFonts w:ascii="Times New Roman" w:hAnsi="Times New Roman"/>
          <w:sz w:val="28"/>
          <w:szCs w:val="28"/>
        </w:rPr>
        <w:t>отдыха</w:t>
      </w:r>
      <w:r w:rsidR="00313BE8">
        <w:rPr>
          <w:rFonts w:ascii="Times New Roman" w:hAnsi="Times New Roman"/>
          <w:sz w:val="28"/>
          <w:szCs w:val="28"/>
        </w:rPr>
        <w:t xml:space="preserve"> и оздоровления </w:t>
      </w:r>
      <w:r w:rsidR="005E1ECB" w:rsidRPr="000C69C3">
        <w:rPr>
          <w:rFonts w:ascii="Times New Roman" w:hAnsi="Times New Roman"/>
          <w:sz w:val="28"/>
          <w:szCs w:val="28"/>
        </w:rPr>
        <w:t>детей, находящихся в</w:t>
      </w:r>
      <w:r w:rsidR="00585D2C">
        <w:rPr>
          <w:rFonts w:ascii="Times New Roman" w:hAnsi="Times New Roman"/>
          <w:sz w:val="28"/>
          <w:szCs w:val="28"/>
        </w:rPr>
        <w:t xml:space="preserve"> </w:t>
      </w:r>
      <w:r w:rsidR="005E1ECB" w:rsidRPr="000C69C3">
        <w:rPr>
          <w:rFonts w:ascii="Times New Roman" w:hAnsi="Times New Roman"/>
          <w:sz w:val="28"/>
          <w:szCs w:val="28"/>
        </w:rPr>
        <w:t xml:space="preserve">трудной жизненной ситуации, </w:t>
      </w:r>
      <w:r w:rsidR="005C53C4" w:rsidRPr="005C53C4">
        <w:rPr>
          <w:rFonts w:ascii="Times New Roman" w:hAnsi="Times New Roman"/>
          <w:sz w:val="28"/>
          <w:szCs w:val="28"/>
        </w:rPr>
        <w:t>в том числе</w:t>
      </w:r>
      <w:r w:rsidR="005E1ECB" w:rsidRPr="000C69C3">
        <w:rPr>
          <w:rFonts w:ascii="Times New Roman" w:hAnsi="Times New Roman"/>
          <w:sz w:val="28"/>
          <w:szCs w:val="28"/>
        </w:rPr>
        <w:t xml:space="preserve"> детей, находящихся в государственных учреждениях Тверской области, подведомственных Министерству социальной защиты населения Тверской области;</w:t>
      </w:r>
    </w:p>
    <w:p w:rsidR="005E1ECB" w:rsidRPr="000917AC" w:rsidRDefault="00920F34" w:rsidP="0009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ECB" w:rsidRPr="000917AC">
        <w:rPr>
          <w:sz w:val="28"/>
          <w:szCs w:val="28"/>
        </w:rPr>
        <w:t>) обеспечить в соответствии с установленной компетенцией страхование жизни и здоровья детей, находящихся в государственных учреждениях Тверской области, подведомственных Министерству социальной защиты населения Тверской области, на время их пребывания в загородных оздоровительных организациях, расположенных на территории Тверской области (включая проезд к месту отдыха и обратно).</w:t>
      </w:r>
    </w:p>
    <w:p w:rsidR="005E1ECB" w:rsidRPr="00411A17" w:rsidRDefault="00120A92" w:rsidP="000917AC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ECB" w:rsidRPr="00411A17">
        <w:rPr>
          <w:rFonts w:ascii="Times New Roman" w:hAnsi="Times New Roman"/>
          <w:sz w:val="28"/>
          <w:szCs w:val="28"/>
        </w:rPr>
        <w:t xml:space="preserve">. </w:t>
      </w:r>
      <w:r w:rsidR="005E1ECB" w:rsidRPr="00411A17">
        <w:rPr>
          <w:rFonts w:ascii="Times New Roman" w:hAnsi="Times New Roman"/>
          <w:bCs/>
          <w:sz w:val="28"/>
          <w:szCs w:val="28"/>
        </w:rPr>
        <w:t>Главному управлению по труду и занятости населения Тверской области во взаимодействии с органами местного самоуправления муниципальных образований Тверской области, работодателями всех форм собственности обеспечить:</w:t>
      </w:r>
    </w:p>
    <w:p w:rsidR="00B00962" w:rsidRPr="00B2793C" w:rsidRDefault="00920F34" w:rsidP="00B00962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5524">
        <w:rPr>
          <w:rFonts w:ascii="Times New Roman" w:hAnsi="Times New Roman"/>
          <w:bCs/>
          <w:sz w:val="28"/>
          <w:szCs w:val="28"/>
        </w:rPr>
        <w:t>1</w:t>
      </w:r>
      <w:r w:rsidR="00B00962" w:rsidRPr="00505524">
        <w:rPr>
          <w:rFonts w:ascii="Times New Roman" w:hAnsi="Times New Roman"/>
          <w:bCs/>
          <w:sz w:val="28"/>
          <w:szCs w:val="28"/>
        </w:rPr>
        <w:t>)</w:t>
      </w:r>
      <w:r w:rsidR="00B00962" w:rsidRPr="00B279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0962" w:rsidRPr="006429CB">
        <w:rPr>
          <w:rFonts w:ascii="Times New Roman" w:hAnsi="Times New Roman"/>
          <w:bCs/>
          <w:sz w:val="28"/>
          <w:szCs w:val="28"/>
        </w:rPr>
        <w:t>заключение соглашений и договоров на организацию временного трудоустройства несовершеннолетних граждан в возрасте от 14 до 18 лет в свободное от учебы время, в соответствии с которыми в течение 20</w:t>
      </w:r>
      <w:r w:rsidR="00411A17" w:rsidRPr="006429CB">
        <w:rPr>
          <w:rFonts w:ascii="Times New Roman" w:hAnsi="Times New Roman"/>
          <w:bCs/>
          <w:sz w:val="28"/>
          <w:szCs w:val="28"/>
        </w:rPr>
        <w:t>20</w:t>
      </w:r>
      <w:r w:rsidR="00B00962" w:rsidRPr="006429CB">
        <w:rPr>
          <w:rFonts w:ascii="Times New Roman" w:hAnsi="Times New Roman"/>
          <w:bCs/>
          <w:sz w:val="28"/>
          <w:szCs w:val="28"/>
        </w:rPr>
        <w:t xml:space="preserve"> года организовать временное трудоустройство</w:t>
      </w:r>
      <w:r w:rsidR="00B00962" w:rsidRPr="00B279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03F1" w:rsidRPr="00505524">
        <w:rPr>
          <w:rFonts w:ascii="Times New Roman" w:hAnsi="Times New Roman"/>
          <w:bCs/>
          <w:sz w:val="28"/>
          <w:szCs w:val="28"/>
        </w:rPr>
        <w:t xml:space="preserve">4 </w:t>
      </w:r>
      <w:r w:rsidR="00505524" w:rsidRPr="00505524">
        <w:rPr>
          <w:rFonts w:ascii="Times New Roman" w:hAnsi="Times New Roman"/>
          <w:bCs/>
          <w:sz w:val="28"/>
          <w:szCs w:val="28"/>
        </w:rPr>
        <w:t>849</w:t>
      </w:r>
      <w:r w:rsidR="00D703F1" w:rsidRPr="00505524">
        <w:rPr>
          <w:bCs/>
          <w:sz w:val="28"/>
          <w:szCs w:val="28"/>
        </w:rPr>
        <w:t xml:space="preserve"> </w:t>
      </w:r>
      <w:r w:rsidR="00B00962" w:rsidRPr="00505524">
        <w:rPr>
          <w:rFonts w:ascii="Times New Roman" w:hAnsi="Times New Roman"/>
          <w:bCs/>
          <w:sz w:val="28"/>
          <w:szCs w:val="28"/>
        </w:rPr>
        <w:t xml:space="preserve">подростков, в том числе в период летних каникул – не менее </w:t>
      </w:r>
      <w:r w:rsidR="00D703F1" w:rsidRPr="00505524">
        <w:rPr>
          <w:rFonts w:ascii="Times New Roman" w:hAnsi="Times New Roman"/>
          <w:bCs/>
          <w:sz w:val="28"/>
          <w:szCs w:val="28"/>
        </w:rPr>
        <w:t xml:space="preserve">3 500 </w:t>
      </w:r>
      <w:r w:rsidR="00B00962" w:rsidRPr="00505524">
        <w:rPr>
          <w:rFonts w:ascii="Times New Roman" w:hAnsi="Times New Roman"/>
          <w:bCs/>
          <w:sz w:val="28"/>
          <w:szCs w:val="28"/>
        </w:rPr>
        <w:t>подростков;</w:t>
      </w:r>
    </w:p>
    <w:p w:rsidR="00B00962" w:rsidRPr="00B2793C" w:rsidRDefault="00920F34" w:rsidP="00B0096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5524">
        <w:rPr>
          <w:rFonts w:ascii="Times New Roman" w:hAnsi="Times New Roman"/>
          <w:bCs/>
          <w:sz w:val="28"/>
          <w:szCs w:val="28"/>
        </w:rPr>
        <w:t>2</w:t>
      </w:r>
      <w:r w:rsidR="00B00962" w:rsidRPr="00505524">
        <w:rPr>
          <w:rFonts w:ascii="Times New Roman" w:hAnsi="Times New Roman"/>
          <w:bCs/>
          <w:sz w:val="28"/>
          <w:szCs w:val="28"/>
        </w:rPr>
        <w:t>)</w:t>
      </w:r>
      <w:r w:rsidR="00B00962" w:rsidRPr="00B279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0962" w:rsidRPr="00411A17">
        <w:rPr>
          <w:rFonts w:ascii="Times New Roman" w:hAnsi="Times New Roman"/>
          <w:bCs/>
          <w:sz w:val="28"/>
          <w:szCs w:val="28"/>
        </w:rPr>
        <w:t>предоставление средств на организацию временного трудоустройства несовершеннолетних граждан в возрасте от 14 до 18 лет в свободное от учебы время за счет средств областного бюджета Тверской области в рамках реализации государственной программы Тверской области «Содействие занятости населения Тверской области» на 201</w:t>
      </w:r>
      <w:r w:rsidR="00977AD4" w:rsidRPr="00411A17">
        <w:rPr>
          <w:rFonts w:ascii="Times New Roman" w:hAnsi="Times New Roman"/>
          <w:bCs/>
          <w:sz w:val="28"/>
          <w:szCs w:val="28"/>
        </w:rPr>
        <w:t>7</w:t>
      </w:r>
      <w:r w:rsidR="00B00962" w:rsidRPr="00411A17">
        <w:rPr>
          <w:rFonts w:ascii="Times New Roman" w:hAnsi="Times New Roman"/>
          <w:bCs/>
          <w:sz w:val="28"/>
          <w:szCs w:val="28"/>
        </w:rPr>
        <w:t xml:space="preserve"> – 2022 годы в </w:t>
      </w:r>
      <w:r w:rsidR="00B00962" w:rsidRPr="00411A17">
        <w:rPr>
          <w:rFonts w:ascii="Times New Roman" w:hAnsi="Times New Roman"/>
          <w:bCs/>
          <w:sz w:val="28"/>
          <w:szCs w:val="28"/>
        </w:rPr>
        <w:lastRenderedPageBreak/>
        <w:t>объеме</w:t>
      </w:r>
      <w:r w:rsidR="00B00962" w:rsidRPr="00B279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1A17" w:rsidRPr="00505524">
        <w:rPr>
          <w:rFonts w:ascii="Times New Roman" w:hAnsi="Times New Roman"/>
          <w:bCs/>
          <w:sz w:val="28"/>
          <w:szCs w:val="28"/>
        </w:rPr>
        <w:t xml:space="preserve">5 </w:t>
      </w:r>
      <w:r w:rsidR="00505524" w:rsidRPr="00505524">
        <w:rPr>
          <w:rFonts w:ascii="Times New Roman" w:hAnsi="Times New Roman"/>
          <w:bCs/>
          <w:sz w:val="28"/>
          <w:szCs w:val="28"/>
        </w:rPr>
        <w:t>865</w:t>
      </w:r>
      <w:r w:rsidR="00D703F1" w:rsidRPr="00505524">
        <w:rPr>
          <w:rFonts w:ascii="Times New Roman" w:hAnsi="Times New Roman"/>
          <w:bCs/>
          <w:sz w:val="28"/>
          <w:szCs w:val="28"/>
        </w:rPr>
        <w:t xml:space="preserve"> </w:t>
      </w:r>
      <w:r w:rsidR="00505524" w:rsidRPr="00505524">
        <w:rPr>
          <w:rFonts w:ascii="Times New Roman" w:hAnsi="Times New Roman"/>
          <w:bCs/>
          <w:sz w:val="28"/>
          <w:szCs w:val="28"/>
        </w:rPr>
        <w:t>1</w:t>
      </w:r>
      <w:r w:rsidR="00D703F1" w:rsidRPr="00505524">
        <w:rPr>
          <w:rFonts w:ascii="Times New Roman" w:hAnsi="Times New Roman"/>
          <w:bCs/>
          <w:sz w:val="28"/>
          <w:szCs w:val="28"/>
        </w:rPr>
        <w:t>00 (</w:t>
      </w:r>
      <w:r w:rsidR="00411A17" w:rsidRPr="00505524">
        <w:rPr>
          <w:rFonts w:ascii="Times New Roman" w:hAnsi="Times New Roman"/>
          <w:bCs/>
          <w:sz w:val="28"/>
          <w:szCs w:val="28"/>
        </w:rPr>
        <w:t>пять</w:t>
      </w:r>
      <w:r w:rsidR="00D703F1" w:rsidRPr="00505524">
        <w:rPr>
          <w:rFonts w:ascii="Times New Roman" w:hAnsi="Times New Roman"/>
          <w:bCs/>
          <w:sz w:val="28"/>
          <w:szCs w:val="28"/>
        </w:rPr>
        <w:t xml:space="preserve"> миллион</w:t>
      </w:r>
      <w:r w:rsidR="00411A17" w:rsidRPr="00505524">
        <w:rPr>
          <w:rFonts w:ascii="Times New Roman" w:hAnsi="Times New Roman"/>
          <w:bCs/>
          <w:sz w:val="28"/>
          <w:szCs w:val="28"/>
        </w:rPr>
        <w:t>ов</w:t>
      </w:r>
      <w:r w:rsidR="00505524" w:rsidRPr="00505524">
        <w:rPr>
          <w:rFonts w:ascii="Times New Roman" w:hAnsi="Times New Roman"/>
          <w:bCs/>
          <w:sz w:val="28"/>
          <w:szCs w:val="28"/>
        </w:rPr>
        <w:t xml:space="preserve"> восемьсот шестьдесят пять тысяч сто</w:t>
      </w:r>
      <w:r w:rsidR="00D703F1" w:rsidRPr="00505524">
        <w:rPr>
          <w:rFonts w:ascii="Times New Roman" w:hAnsi="Times New Roman"/>
          <w:bCs/>
          <w:sz w:val="28"/>
          <w:szCs w:val="28"/>
        </w:rPr>
        <w:t>)</w:t>
      </w:r>
      <w:r w:rsidR="00D703F1" w:rsidRPr="00505524">
        <w:rPr>
          <w:bCs/>
        </w:rPr>
        <w:t xml:space="preserve"> </w:t>
      </w:r>
      <w:r w:rsidR="00D703F1" w:rsidRPr="00505524">
        <w:rPr>
          <w:rFonts w:ascii="Times New Roman" w:hAnsi="Times New Roman"/>
          <w:bCs/>
          <w:sz w:val="28"/>
          <w:szCs w:val="28"/>
        </w:rPr>
        <w:t>рублей</w:t>
      </w:r>
      <w:r w:rsidR="00B00962" w:rsidRPr="00505524">
        <w:rPr>
          <w:rFonts w:ascii="Times New Roman" w:hAnsi="Times New Roman"/>
          <w:bCs/>
          <w:sz w:val="28"/>
          <w:szCs w:val="28"/>
        </w:rPr>
        <w:t>.</w:t>
      </w:r>
    </w:p>
    <w:p w:rsidR="005E1ECB" w:rsidRPr="00120A92" w:rsidRDefault="00120A92" w:rsidP="000917AC">
      <w:pPr>
        <w:pStyle w:val="a3"/>
        <w:ind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5E1ECB" w:rsidRPr="00120A92">
        <w:rPr>
          <w:b w:val="0"/>
          <w:szCs w:val="28"/>
        </w:rPr>
        <w:t xml:space="preserve">. Рекомендовать органам местного самоуправления муниципальных образований Тверской области в пределах своих полномочий с участием профсоюзных и иных общественных объединений: </w:t>
      </w:r>
    </w:p>
    <w:p w:rsidR="005E1ECB" w:rsidRPr="000136F9" w:rsidRDefault="00120A92" w:rsidP="000917AC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E1ECB" w:rsidRPr="000136F9">
        <w:rPr>
          <w:sz w:val="28"/>
          <w:szCs w:val="28"/>
          <w:lang w:eastAsia="ru-RU"/>
        </w:rPr>
        <w:t xml:space="preserve">) осуществлять за счет средств местных бюджетов Тверской области в размере 100 % расходы по оплате приготовления пищи и прочие коммунальные затраты в лагерях, организованных муниципальными образовательными организациями, осуществляющими организацию отдыха </w:t>
      </w:r>
      <w:r w:rsidR="00C911CF" w:rsidRPr="000136F9">
        <w:rPr>
          <w:sz w:val="28"/>
          <w:szCs w:val="28"/>
        </w:rPr>
        <w:t>детей и их оздоровление</w:t>
      </w:r>
      <w:r w:rsidR="00C911CF" w:rsidRPr="000136F9">
        <w:rPr>
          <w:sz w:val="28"/>
          <w:szCs w:val="28"/>
          <w:lang w:eastAsia="ru-RU"/>
        </w:rPr>
        <w:t xml:space="preserve"> </w:t>
      </w:r>
      <w:r w:rsidR="005E1ECB" w:rsidRPr="000136F9">
        <w:rPr>
          <w:sz w:val="28"/>
          <w:szCs w:val="28"/>
          <w:lang w:eastAsia="ru-RU"/>
        </w:rPr>
        <w:t xml:space="preserve">в каникулярное время с дневным пребыванием (далее – лагеря с дневным пребыванием); </w:t>
      </w:r>
    </w:p>
    <w:p w:rsidR="005E1ECB" w:rsidRPr="000136F9" w:rsidRDefault="00120A92" w:rsidP="00091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1ECB" w:rsidRPr="000136F9">
        <w:rPr>
          <w:sz w:val="28"/>
          <w:szCs w:val="28"/>
        </w:rPr>
        <w:t>) 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</w:t>
      </w:r>
      <w:r w:rsidR="00C911CF" w:rsidRPr="000136F9">
        <w:rPr>
          <w:sz w:val="28"/>
          <w:szCs w:val="28"/>
        </w:rPr>
        <w:t xml:space="preserve"> детей и их оздоровления</w:t>
      </w:r>
      <w:r w:rsidR="005E1ECB" w:rsidRPr="000136F9">
        <w:rPr>
          <w:sz w:val="28"/>
          <w:szCs w:val="28"/>
        </w:rPr>
        <w:t xml:space="preserve"> в целях профилактики клещевого энцефалита и геморрагической лихорадки с почечным синдромом; не позднее</w:t>
      </w:r>
      <w:r w:rsidR="00C34A11" w:rsidRPr="000136F9">
        <w:rPr>
          <w:sz w:val="28"/>
          <w:szCs w:val="28"/>
        </w:rPr>
        <w:t>,</w:t>
      </w:r>
      <w:r w:rsidR="005E1ECB" w:rsidRPr="000136F9">
        <w:rPr>
          <w:sz w:val="28"/>
          <w:szCs w:val="28"/>
        </w:rPr>
        <w:t xml:space="preserve"> чем за две недели до открытия организовать проведение эпизоотологического обследования, </w:t>
      </w:r>
      <w:proofErr w:type="spellStart"/>
      <w:r w:rsidR="005E1ECB" w:rsidRPr="000136F9">
        <w:rPr>
          <w:sz w:val="28"/>
          <w:szCs w:val="28"/>
        </w:rPr>
        <w:t>дератизационной</w:t>
      </w:r>
      <w:proofErr w:type="spellEnd"/>
      <w:r w:rsidR="005E1ECB" w:rsidRPr="000136F9">
        <w:rPr>
          <w:sz w:val="28"/>
          <w:szCs w:val="28"/>
        </w:rPr>
        <w:t xml:space="preserve"> и </w:t>
      </w:r>
      <w:proofErr w:type="spellStart"/>
      <w:r w:rsidR="005E1ECB" w:rsidRPr="000136F9">
        <w:rPr>
          <w:sz w:val="28"/>
          <w:szCs w:val="28"/>
        </w:rPr>
        <w:t>акарицидной</w:t>
      </w:r>
      <w:proofErr w:type="spellEnd"/>
      <w:r w:rsidR="005E1ECB" w:rsidRPr="000136F9">
        <w:rPr>
          <w:sz w:val="28"/>
          <w:szCs w:val="28"/>
        </w:rPr>
        <w:t xml:space="preserve"> обработок территории организации отдыха и оздоровления детей и по </w:t>
      </w:r>
      <w:r w:rsidR="00F40F72" w:rsidRPr="000136F9">
        <w:rPr>
          <w:sz w:val="28"/>
          <w:szCs w:val="28"/>
        </w:rPr>
        <w:t>их</w:t>
      </w:r>
      <w:r w:rsidR="005E1ECB" w:rsidRPr="000136F9">
        <w:rPr>
          <w:sz w:val="28"/>
          <w:szCs w:val="28"/>
        </w:rPr>
        <w:t xml:space="preserve"> периметр</w:t>
      </w:r>
      <w:r w:rsidR="00F40F72" w:rsidRPr="000136F9">
        <w:rPr>
          <w:sz w:val="28"/>
          <w:szCs w:val="28"/>
        </w:rPr>
        <w:t>ам</w:t>
      </w:r>
      <w:r w:rsidR="005E1ECB" w:rsidRPr="000136F9">
        <w:rPr>
          <w:sz w:val="28"/>
          <w:szCs w:val="28"/>
        </w:rPr>
        <w:t xml:space="preserve"> в установленном законодательством порядке;</w:t>
      </w:r>
    </w:p>
    <w:p w:rsidR="005E1ECB" w:rsidRPr="003849A3" w:rsidRDefault="00120A92" w:rsidP="00091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ECB" w:rsidRPr="003849A3">
        <w:rPr>
          <w:rFonts w:ascii="Times New Roman" w:hAnsi="Times New Roman" w:cs="Times New Roman"/>
          <w:sz w:val="28"/>
          <w:szCs w:val="28"/>
        </w:rPr>
        <w:t xml:space="preserve">) обеспечить в установленном порядке страхование детей на период их пребывания в организациях отдыха </w:t>
      </w:r>
      <w:r w:rsidR="00C911CF" w:rsidRPr="003849A3">
        <w:rPr>
          <w:rFonts w:ascii="Times New Roman" w:hAnsi="Times New Roman" w:cs="Times New Roman"/>
          <w:sz w:val="28"/>
          <w:szCs w:val="28"/>
        </w:rPr>
        <w:t xml:space="preserve">детей и их оздоровления </w:t>
      </w:r>
      <w:r w:rsidR="005E1ECB" w:rsidRPr="003849A3">
        <w:rPr>
          <w:rFonts w:ascii="Times New Roman" w:hAnsi="Times New Roman" w:cs="Times New Roman"/>
          <w:sz w:val="28"/>
          <w:szCs w:val="28"/>
        </w:rPr>
        <w:t>(включая проезд к месту отдыха и обратно);</w:t>
      </w:r>
    </w:p>
    <w:p w:rsidR="005E1ECB" w:rsidRPr="000136F9" w:rsidRDefault="00120A92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ECB" w:rsidRPr="000136F9">
        <w:rPr>
          <w:rFonts w:ascii="Times New Roman" w:hAnsi="Times New Roman"/>
          <w:sz w:val="28"/>
          <w:szCs w:val="28"/>
        </w:rPr>
        <w:t xml:space="preserve">) установить частичную оплату за питание для педагогических работников в лагерях с дневным пребыванием в размере 20 % от фактической стоимости питания; </w:t>
      </w:r>
    </w:p>
    <w:p w:rsidR="005E1ECB" w:rsidRPr="000136F9" w:rsidRDefault="00120A92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1ECB" w:rsidRPr="000136F9">
        <w:rPr>
          <w:rFonts w:ascii="Times New Roman" w:hAnsi="Times New Roman"/>
          <w:sz w:val="28"/>
          <w:szCs w:val="28"/>
        </w:rPr>
        <w:t>) установить увеличение на 15 % стоимости питания ребенка при проведении профильных и тематических смен спортивной направленности;</w:t>
      </w:r>
    </w:p>
    <w:p w:rsidR="005E1ECB" w:rsidRPr="000136F9" w:rsidRDefault="00120A92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ECB" w:rsidRPr="000136F9">
        <w:rPr>
          <w:rFonts w:ascii="Times New Roman" w:hAnsi="Times New Roman"/>
          <w:sz w:val="28"/>
          <w:szCs w:val="28"/>
        </w:rPr>
        <w:t>) предусматривать средства на организацию подвоза обучающихся в лагерях с дневным пребыванием, на оплату труда педагогических работников, занятых в лагерях с дневным пребыванием во время очередного отпуска;</w:t>
      </w:r>
    </w:p>
    <w:p w:rsidR="005E1ECB" w:rsidRPr="00D679A7" w:rsidRDefault="00120A92" w:rsidP="00D679A7">
      <w:pPr>
        <w:pStyle w:val="Con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0A92">
        <w:rPr>
          <w:rFonts w:ascii="Times New Roman" w:hAnsi="Times New Roman"/>
          <w:sz w:val="28"/>
          <w:szCs w:val="28"/>
        </w:rPr>
        <w:t>6</w:t>
      </w:r>
      <w:r w:rsidR="005E1ECB" w:rsidRPr="00120A92">
        <w:rPr>
          <w:rFonts w:ascii="Times New Roman" w:hAnsi="Times New Roman"/>
          <w:sz w:val="28"/>
          <w:szCs w:val="28"/>
        </w:rPr>
        <w:t>.</w:t>
      </w:r>
      <w:r w:rsidR="005E1ECB" w:rsidRPr="000F4C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ECB" w:rsidRPr="000917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E1ECB" w:rsidRPr="000917AC">
        <w:rPr>
          <w:rFonts w:ascii="Times New Roman" w:hAnsi="Times New Roman"/>
          <w:sz w:val="28"/>
          <w:szCs w:val="28"/>
        </w:rPr>
        <w:br/>
        <w:t xml:space="preserve">на заместителя Председателя Правительства Тверской области, курирующего вопросы образования. </w:t>
      </w:r>
    </w:p>
    <w:p w:rsidR="005E1ECB" w:rsidRPr="000917AC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17AC">
        <w:rPr>
          <w:rFonts w:ascii="Times New Roman" w:hAnsi="Times New Roman"/>
          <w:sz w:val="28"/>
          <w:szCs w:val="28"/>
        </w:rPr>
        <w:t>Отчет об исполнении постановления представить в срок до 25 января 20</w:t>
      </w:r>
      <w:r w:rsidR="007A0DAE">
        <w:rPr>
          <w:rFonts w:ascii="Times New Roman" w:hAnsi="Times New Roman"/>
          <w:sz w:val="28"/>
          <w:szCs w:val="28"/>
        </w:rPr>
        <w:t>2</w:t>
      </w:r>
      <w:r w:rsidR="00B2793C">
        <w:rPr>
          <w:rFonts w:ascii="Times New Roman" w:hAnsi="Times New Roman"/>
          <w:sz w:val="28"/>
          <w:szCs w:val="28"/>
        </w:rPr>
        <w:t>1</w:t>
      </w:r>
      <w:r w:rsidRPr="000917AC">
        <w:rPr>
          <w:rFonts w:ascii="Times New Roman" w:hAnsi="Times New Roman"/>
          <w:sz w:val="28"/>
          <w:szCs w:val="28"/>
        </w:rPr>
        <w:t xml:space="preserve"> года.</w:t>
      </w:r>
    </w:p>
    <w:p w:rsidR="005E1ECB" w:rsidRPr="000917AC" w:rsidRDefault="00120A92" w:rsidP="000917A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1ECB" w:rsidRPr="000917AC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E255E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53468F">
        <w:rPr>
          <w:rFonts w:ascii="Times New Roman" w:hAnsi="Times New Roman"/>
          <w:sz w:val="28"/>
          <w:szCs w:val="28"/>
        </w:rPr>
        <w:t>.</w:t>
      </w:r>
      <w:r w:rsidR="00E255EA">
        <w:rPr>
          <w:rFonts w:ascii="Times New Roman" w:hAnsi="Times New Roman"/>
          <w:sz w:val="28"/>
          <w:szCs w:val="28"/>
        </w:rPr>
        <w:t xml:space="preserve"> </w:t>
      </w:r>
    </w:p>
    <w:p w:rsidR="000D4FE6" w:rsidRDefault="000D4FE6" w:rsidP="000917AC">
      <w:pPr>
        <w:rPr>
          <w:sz w:val="28"/>
          <w:szCs w:val="28"/>
        </w:rPr>
      </w:pPr>
    </w:p>
    <w:p w:rsidR="000917AC" w:rsidRPr="000917AC" w:rsidRDefault="000917AC" w:rsidP="000917AC">
      <w:pPr>
        <w:rPr>
          <w:sz w:val="28"/>
          <w:szCs w:val="28"/>
        </w:rPr>
      </w:pPr>
    </w:p>
    <w:p w:rsidR="005E1ECB" w:rsidRPr="000917AC" w:rsidRDefault="005E1ECB" w:rsidP="000917AC">
      <w:pPr>
        <w:jc w:val="both"/>
        <w:rPr>
          <w:b/>
          <w:sz w:val="28"/>
          <w:szCs w:val="28"/>
        </w:rPr>
      </w:pPr>
      <w:r w:rsidRPr="000917AC">
        <w:rPr>
          <w:b/>
          <w:sz w:val="28"/>
          <w:szCs w:val="28"/>
        </w:rPr>
        <w:t xml:space="preserve">Губернатор </w:t>
      </w:r>
    </w:p>
    <w:p w:rsidR="005E1ECB" w:rsidRPr="000917AC" w:rsidRDefault="005E1ECB" w:rsidP="000917AC">
      <w:pPr>
        <w:jc w:val="both"/>
        <w:rPr>
          <w:b/>
          <w:sz w:val="28"/>
          <w:szCs w:val="28"/>
        </w:rPr>
      </w:pPr>
      <w:r w:rsidRPr="000917AC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5E1ECB" w:rsidRDefault="005E1ECB" w:rsidP="000917AC">
      <w:pPr>
        <w:rPr>
          <w:sz w:val="28"/>
          <w:szCs w:val="28"/>
        </w:rPr>
      </w:pPr>
      <w:r w:rsidRPr="000917AC">
        <w:rPr>
          <w:sz w:val="28"/>
          <w:szCs w:val="28"/>
        </w:rPr>
        <w:t xml:space="preserve"> </w:t>
      </w:r>
    </w:p>
    <w:p w:rsidR="00CA13D8" w:rsidRDefault="00CA13D8" w:rsidP="00CA13D8">
      <w:pPr>
        <w:rPr>
          <w:sz w:val="28"/>
          <w:szCs w:val="28"/>
        </w:rPr>
      </w:pPr>
    </w:p>
    <w:p w:rsidR="009D1E8B" w:rsidRPr="009D1E8B" w:rsidRDefault="009D1E8B" w:rsidP="009D1E8B">
      <w:pPr>
        <w:ind w:left="5103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lastRenderedPageBreak/>
        <w:t>Приложение 1</w:t>
      </w:r>
    </w:p>
    <w:p w:rsidR="009D1E8B" w:rsidRPr="009D1E8B" w:rsidRDefault="009D1E8B" w:rsidP="009D1E8B">
      <w:pPr>
        <w:ind w:left="5103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>к постановлению Правительства</w:t>
      </w:r>
    </w:p>
    <w:p w:rsidR="009D1E8B" w:rsidRPr="009D1E8B" w:rsidRDefault="009D1E8B" w:rsidP="009D1E8B">
      <w:pPr>
        <w:ind w:left="5103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>Тверской области</w:t>
      </w:r>
    </w:p>
    <w:p w:rsidR="009D1E8B" w:rsidRPr="009D1E8B" w:rsidRDefault="009D1E8B" w:rsidP="009D1E8B">
      <w:pPr>
        <w:suppressAutoHyphens/>
        <w:ind w:left="5103"/>
        <w:rPr>
          <w:bCs/>
          <w:sz w:val="28"/>
          <w:szCs w:val="28"/>
        </w:rPr>
      </w:pPr>
      <w:r w:rsidRPr="009D1E8B">
        <w:rPr>
          <w:bCs/>
          <w:sz w:val="28"/>
          <w:szCs w:val="28"/>
        </w:rPr>
        <w:t xml:space="preserve">от             №             </w:t>
      </w:r>
      <w:proofErr w:type="gramStart"/>
      <w:r w:rsidRPr="009D1E8B">
        <w:rPr>
          <w:bCs/>
          <w:sz w:val="28"/>
          <w:szCs w:val="28"/>
        </w:rPr>
        <w:t>-</w:t>
      </w:r>
      <w:proofErr w:type="spellStart"/>
      <w:r w:rsidRPr="009D1E8B">
        <w:rPr>
          <w:bCs/>
          <w:sz w:val="28"/>
          <w:szCs w:val="28"/>
        </w:rPr>
        <w:t>п</w:t>
      </w:r>
      <w:proofErr w:type="gramEnd"/>
      <w:r w:rsidRPr="009D1E8B">
        <w:rPr>
          <w:bCs/>
          <w:sz w:val="28"/>
          <w:szCs w:val="28"/>
        </w:rPr>
        <w:t>п</w:t>
      </w:r>
      <w:proofErr w:type="spellEnd"/>
      <w:r w:rsidRPr="009D1E8B">
        <w:rPr>
          <w:bCs/>
          <w:sz w:val="28"/>
          <w:szCs w:val="28"/>
        </w:rPr>
        <w:t xml:space="preserve">            </w:t>
      </w:r>
    </w:p>
    <w:p w:rsidR="009D1E8B" w:rsidRPr="009D1E8B" w:rsidRDefault="009D1E8B" w:rsidP="009D1E8B">
      <w:pPr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ind w:firstLine="709"/>
        <w:jc w:val="center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jc w:val="center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 xml:space="preserve">Предельные нормативы расходов, </w:t>
      </w:r>
    </w:p>
    <w:p w:rsidR="009D1E8B" w:rsidRPr="009D1E8B" w:rsidRDefault="009D1E8B" w:rsidP="009D1E8B">
      <w:pPr>
        <w:jc w:val="center"/>
        <w:rPr>
          <w:sz w:val="28"/>
          <w:szCs w:val="28"/>
          <w:lang w:eastAsia="ru-RU"/>
        </w:rPr>
      </w:pPr>
      <w:proofErr w:type="gramStart"/>
      <w:r w:rsidRPr="009D1E8B">
        <w:rPr>
          <w:sz w:val="28"/>
          <w:szCs w:val="28"/>
          <w:lang w:eastAsia="ru-RU"/>
        </w:rPr>
        <w:t>осуществляемых</w:t>
      </w:r>
      <w:proofErr w:type="gramEnd"/>
      <w:r w:rsidRPr="009D1E8B">
        <w:rPr>
          <w:sz w:val="28"/>
          <w:szCs w:val="28"/>
          <w:lang w:eastAsia="ru-RU"/>
        </w:rPr>
        <w:t xml:space="preserve"> муниципальными образованиями Тверской области</w:t>
      </w:r>
    </w:p>
    <w:p w:rsidR="009D1E8B" w:rsidRPr="009D1E8B" w:rsidRDefault="009D1E8B" w:rsidP="009D1E8B">
      <w:pPr>
        <w:jc w:val="center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 xml:space="preserve">за счет субсидии из областного бюджета Тверской области </w:t>
      </w:r>
    </w:p>
    <w:p w:rsidR="009D1E8B" w:rsidRPr="009D1E8B" w:rsidRDefault="009D1E8B" w:rsidP="009D1E8B">
      <w:pPr>
        <w:jc w:val="center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>на организацию отдыха детей в каникулярное время</w:t>
      </w:r>
    </w:p>
    <w:p w:rsidR="009D1E8B" w:rsidRPr="009D1E8B" w:rsidRDefault="009D1E8B" w:rsidP="009D1E8B">
      <w:pPr>
        <w:ind w:firstLine="709"/>
        <w:jc w:val="center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widowControl w:val="0"/>
        <w:tabs>
          <w:tab w:val="left" w:pos="1140"/>
        </w:tabs>
        <w:ind w:firstLine="709"/>
        <w:jc w:val="both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 xml:space="preserve">1. </w:t>
      </w:r>
      <w:proofErr w:type="gramStart"/>
      <w:r w:rsidRPr="009D1E8B">
        <w:rPr>
          <w:sz w:val="28"/>
          <w:szCs w:val="28"/>
          <w:lang w:eastAsia="ru-RU"/>
        </w:rPr>
        <w:t xml:space="preserve">Норматив расходов, осуществляемых муниципальными образованиями Тверской области за счет субсидии из областного бюджета Тверской области на организацию отдыха детей в каникулярное время    (далее – норматив расходов за счет Субсидии), связанных с оплатой стоимости путевки в </w:t>
      </w:r>
      <w:r w:rsidRPr="009D1E8B">
        <w:rPr>
          <w:color w:val="000000"/>
          <w:sz w:val="28"/>
          <w:szCs w:val="28"/>
          <w:lang w:eastAsia="ru-RU"/>
        </w:rPr>
        <w:t>загородные оздоровительные организации</w:t>
      </w:r>
      <w:r w:rsidRPr="009D1E8B">
        <w:rPr>
          <w:sz w:val="28"/>
          <w:szCs w:val="28"/>
          <w:lang w:eastAsia="ru-RU"/>
        </w:rPr>
        <w:t xml:space="preserve">, расположенные на территории Тверской области (со сроком пребывания 21 день в период школьных каникул), </w:t>
      </w:r>
      <w:r w:rsidRPr="009D1E8B">
        <w:rPr>
          <w:bCs/>
          <w:sz w:val="28"/>
          <w:szCs w:val="28"/>
          <w:lang w:eastAsia="ru-RU"/>
        </w:rPr>
        <w:t>–</w:t>
      </w:r>
      <w:r w:rsidRPr="009D1E8B">
        <w:rPr>
          <w:sz w:val="28"/>
          <w:szCs w:val="28"/>
          <w:lang w:eastAsia="ru-RU"/>
        </w:rPr>
        <w:t xml:space="preserve"> 8 894 (восемь тысяч восемьсот девяносто четыре) рубля для</w:t>
      </w:r>
      <w:proofErr w:type="gramEnd"/>
      <w:r w:rsidRPr="009D1E8B">
        <w:rPr>
          <w:sz w:val="28"/>
          <w:szCs w:val="28"/>
          <w:lang w:eastAsia="ru-RU"/>
        </w:rPr>
        <w:t xml:space="preserve"> детей работников государственных и муниципальных учреждений Тверской области.</w:t>
      </w:r>
    </w:p>
    <w:p w:rsidR="009D1E8B" w:rsidRPr="009D1E8B" w:rsidRDefault="009D1E8B" w:rsidP="009D1E8B">
      <w:pPr>
        <w:tabs>
          <w:tab w:val="left" w:pos="1140"/>
        </w:tabs>
        <w:ind w:firstLine="709"/>
        <w:jc w:val="both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 xml:space="preserve">2. Норматив расходов за счет Субсидии, связанных с оплатой стоимости путевки в </w:t>
      </w:r>
      <w:r w:rsidRPr="009D1E8B">
        <w:rPr>
          <w:color w:val="000000"/>
          <w:sz w:val="28"/>
          <w:szCs w:val="28"/>
          <w:lang w:eastAsia="ru-RU"/>
        </w:rPr>
        <w:t>загородные оздоровительные организации</w:t>
      </w:r>
      <w:r w:rsidRPr="009D1E8B">
        <w:rPr>
          <w:sz w:val="28"/>
          <w:szCs w:val="28"/>
          <w:lang w:eastAsia="ru-RU"/>
        </w:rPr>
        <w:t xml:space="preserve">, расположенные на территории Тверской области (со сроком пребывания </w:t>
      </w:r>
      <w:r w:rsidRPr="009D1E8B">
        <w:rPr>
          <w:sz w:val="28"/>
          <w:szCs w:val="28"/>
          <w:lang w:eastAsia="ru-RU"/>
        </w:rPr>
        <w:br/>
        <w:t xml:space="preserve">21 день в период школьных каникул), </w:t>
      </w:r>
      <w:r w:rsidRPr="009D1E8B">
        <w:rPr>
          <w:bCs/>
          <w:sz w:val="28"/>
          <w:szCs w:val="28"/>
          <w:lang w:eastAsia="ru-RU"/>
        </w:rPr>
        <w:t xml:space="preserve">– </w:t>
      </w:r>
      <w:r w:rsidRPr="009D1E8B">
        <w:rPr>
          <w:sz w:val="28"/>
          <w:szCs w:val="28"/>
          <w:lang w:eastAsia="ru-RU"/>
        </w:rPr>
        <w:t>4 447 (четыре тысячи четыреста сорок семь) рублей для иных категорий детей.</w:t>
      </w:r>
    </w:p>
    <w:p w:rsidR="009D1E8B" w:rsidRPr="009D1E8B" w:rsidRDefault="009D1E8B" w:rsidP="009D1E8B">
      <w:pPr>
        <w:numPr>
          <w:ilvl w:val="0"/>
          <w:numId w:val="2"/>
        </w:numPr>
        <w:tabs>
          <w:tab w:val="num" w:pos="0"/>
          <w:tab w:val="left" w:pos="1140"/>
        </w:tabs>
        <w:spacing w:after="200" w:line="276" w:lineRule="auto"/>
        <w:ind w:firstLine="709"/>
        <w:jc w:val="both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>Норматив расходов за счет Субсидии, связанных с оплатой стоимости набора продуктов питания на одного ребенка в день в лагере с дневным пребыванием, лагере труда и отдыха, – 85 рублей.</w:t>
      </w:r>
    </w:p>
    <w:p w:rsidR="009D1E8B" w:rsidRPr="009D1E8B" w:rsidRDefault="009D1E8B" w:rsidP="009D1E8B">
      <w:pPr>
        <w:numPr>
          <w:ilvl w:val="0"/>
          <w:numId w:val="2"/>
        </w:numPr>
        <w:tabs>
          <w:tab w:val="left" w:pos="1080"/>
          <w:tab w:val="left" w:pos="1140"/>
        </w:tabs>
        <w:spacing w:after="200" w:line="276" w:lineRule="auto"/>
        <w:ind w:firstLine="709"/>
        <w:jc w:val="both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>Норматив расходов за счет Субсидии, связанных с оплатой стоимости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походах, – 119 рублей.</w:t>
      </w:r>
    </w:p>
    <w:p w:rsidR="009D1E8B" w:rsidRPr="009D1E8B" w:rsidRDefault="009D1E8B" w:rsidP="009D1E8B">
      <w:pPr>
        <w:numPr>
          <w:ilvl w:val="0"/>
          <w:numId w:val="2"/>
        </w:numPr>
        <w:tabs>
          <w:tab w:val="left" w:pos="57"/>
          <w:tab w:val="left" w:pos="1140"/>
        </w:tabs>
        <w:spacing w:after="200" w:line="276" w:lineRule="auto"/>
        <w:ind w:firstLine="709"/>
        <w:jc w:val="both"/>
        <w:rPr>
          <w:sz w:val="28"/>
          <w:szCs w:val="28"/>
          <w:lang w:eastAsia="ru-RU"/>
        </w:rPr>
      </w:pPr>
      <w:r w:rsidRPr="009D1E8B">
        <w:rPr>
          <w:sz w:val="28"/>
          <w:szCs w:val="28"/>
          <w:lang w:eastAsia="ru-RU"/>
        </w:rPr>
        <w:t xml:space="preserve">Норматив расходов за счет Субсидии на одного ребенка в день на культурное обслуживание и физкультурно-оздоровительные мероприятия –    5 % от нормативов расходов, установленных на питание в лагерях с дневным пребыванием, лагерях труда и отдыха, палаточных лагерях. </w:t>
      </w:r>
    </w:p>
    <w:p w:rsidR="009D1E8B" w:rsidRPr="009D1E8B" w:rsidRDefault="009D1E8B" w:rsidP="009D1E8B">
      <w:pPr>
        <w:tabs>
          <w:tab w:val="left" w:pos="57"/>
          <w:tab w:val="left" w:pos="1140"/>
        </w:tabs>
        <w:ind w:firstLine="709"/>
        <w:jc w:val="both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tabs>
          <w:tab w:val="left" w:pos="57"/>
          <w:tab w:val="left" w:pos="1140"/>
        </w:tabs>
        <w:ind w:firstLine="709"/>
        <w:jc w:val="both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tabs>
          <w:tab w:val="left" w:pos="57"/>
          <w:tab w:val="left" w:pos="1140"/>
        </w:tabs>
        <w:jc w:val="both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tabs>
          <w:tab w:val="left" w:pos="57"/>
          <w:tab w:val="left" w:pos="1140"/>
        </w:tabs>
        <w:jc w:val="both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pageBreakBefore/>
        <w:autoSpaceDE w:val="0"/>
        <w:autoSpaceDN w:val="0"/>
        <w:adjustRightInd w:val="0"/>
        <w:ind w:left="4962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lastRenderedPageBreak/>
        <w:t>Приложение 2</w:t>
      </w:r>
    </w:p>
    <w:p w:rsidR="009D1E8B" w:rsidRPr="009D1E8B" w:rsidRDefault="009D1E8B" w:rsidP="009D1E8B">
      <w:pPr>
        <w:autoSpaceDE w:val="0"/>
        <w:autoSpaceDN w:val="0"/>
        <w:adjustRightInd w:val="0"/>
        <w:ind w:left="4962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t>к постановлению Правительства</w:t>
      </w:r>
    </w:p>
    <w:p w:rsidR="009D1E8B" w:rsidRPr="009D1E8B" w:rsidRDefault="009D1E8B" w:rsidP="009D1E8B">
      <w:pPr>
        <w:autoSpaceDE w:val="0"/>
        <w:autoSpaceDN w:val="0"/>
        <w:adjustRightInd w:val="0"/>
        <w:ind w:left="4962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t>Тверской области</w:t>
      </w:r>
    </w:p>
    <w:p w:rsidR="009D1E8B" w:rsidRPr="009D1E8B" w:rsidRDefault="009D1E8B" w:rsidP="009D1E8B">
      <w:pPr>
        <w:suppressAutoHyphens/>
        <w:ind w:left="4962"/>
        <w:rPr>
          <w:bCs/>
          <w:sz w:val="28"/>
          <w:szCs w:val="28"/>
        </w:rPr>
      </w:pPr>
      <w:r w:rsidRPr="009D1E8B">
        <w:rPr>
          <w:bCs/>
          <w:sz w:val="28"/>
          <w:szCs w:val="28"/>
        </w:rPr>
        <w:t xml:space="preserve">от                   №           </w:t>
      </w:r>
      <w:proofErr w:type="gramStart"/>
      <w:r w:rsidRPr="009D1E8B">
        <w:rPr>
          <w:bCs/>
          <w:sz w:val="28"/>
          <w:szCs w:val="28"/>
        </w:rPr>
        <w:t>-</w:t>
      </w:r>
      <w:proofErr w:type="spellStart"/>
      <w:r w:rsidRPr="009D1E8B">
        <w:rPr>
          <w:bCs/>
          <w:sz w:val="28"/>
          <w:szCs w:val="28"/>
        </w:rPr>
        <w:t>п</w:t>
      </w:r>
      <w:proofErr w:type="gramEnd"/>
      <w:r w:rsidRPr="009D1E8B">
        <w:rPr>
          <w:bCs/>
          <w:sz w:val="28"/>
          <w:szCs w:val="28"/>
        </w:rPr>
        <w:t>п</w:t>
      </w:r>
      <w:proofErr w:type="spellEnd"/>
      <w:r w:rsidRPr="009D1E8B">
        <w:rPr>
          <w:bCs/>
          <w:sz w:val="28"/>
          <w:szCs w:val="28"/>
        </w:rPr>
        <w:t xml:space="preserve">            </w:t>
      </w:r>
    </w:p>
    <w:p w:rsidR="009D1E8B" w:rsidRPr="009D1E8B" w:rsidRDefault="009D1E8B" w:rsidP="009D1E8B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9D1E8B" w:rsidRPr="009D1E8B" w:rsidRDefault="009D1E8B" w:rsidP="009D1E8B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9D1E8B" w:rsidRPr="009D1E8B" w:rsidRDefault="009D1E8B" w:rsidP="009D1E8B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9D1E8B" w:rsidRPr="009D1E8B" w:rsidRDefault="009D1E8B" w:rsidP="009D1E8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t>Предельные нормативы расходов</w:t>
      </w:r>
    </w:p>
    <w:p w:rsidR="009D1E8B" w:rsidRPr="009D1E8B" w:rsidRDefault="009D1E8B" w:rsidP="009D1E8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61"/>
      <w:bookmarkEnd w:id="0"/>
      <w:r w:rsidRPr="009D1E8B">
        <w:rPr>
          <w:bCs/>
          <w:sz w:val="28"/>
          <w:szCs w:val="28"/>
          <w:lang w:eastAsia="ru-RU"/>
        </w:rPr>
        <w:t>областного бюджета Тверской области, связанные с организацией оздоровления детей, находящихся в трудной жизненной ситуации</w:t>
      </w:r>
    </w:p>
    <w:p w:rsidR="009D1E8B" w:rsidRPr="009D1E8B" w:rsidRDefault="009D1E8B" w:rsidP="009D1E8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D1E8B" w:rsidRPr="009D1E8B" w:rsidRDefault="009D1E8B" w:rsidP="009D1E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t xml:space="preserve">1. Предельный норматив расходов областного бюджета Тверской области </w:t>
      </w:r>
      <w:proofErr w:type="gramStart"/>
      <w:r w:rsidRPr="009D1E8B">
        <w:rPr>
          <w:bCs/>
          <w:sz w:val="28"/>
          <w:szCs w:val="28"/>
          <w:lang w:eastAsia="ru-RU"/>
        </w:rPr>
        <w:t>на оплату стоимости набора продуктов питания на одного ребенка в день в лагере с дневным пребыванием</w:t>
      </w:r>
      <w:proofErr w:type="gramEnd"/>
      <w:r w:rsidRPr="009D1E8B">
        <w:rPr>
          <w:bCs/>
          <w:sz w:val="28"/>
          <w:szCs w:val="28"/>
          <w:lang w:eastAsia="ru-RU"/>
        </w:rPr>
        <w:t xml:space="preserve">, лагере труда и отдыха – 108 рублей </w:t>
      </w:r>
      <w:r w:rsidRPr="009D1E8B">
        <w:rPr>
          <w:bCs/>
          <w:sz w:val="28"/>
          <w:szCs w:val="28"/>
          <w:lang w:eastAsia="ru-RU"/>
        </w:rPr>
        <w:br/>
        <w:t>50 копеек.</w:t>
      </w:r>
    </w:p>
    <w:p w:rsidR="009D1E8B" w:rsidRPr="009D1E8B" w:rsidRDefault="009D1E8B" w:rsidP="009D1E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t>2. Предельный норматив расходов областного бюджета Тверской области на оплату стоимости набора продуктов питания на одного ребенка в день, рекомендуемого при составлении суточного рациона юного туриста,              в палаточных лагерях и многодневных походах, – 154 рубля.</w:t>
      </w:r>
    </w:p>
    <w:p w:rsidR="009D1E8B" w:rsidRPr="009D1E8B" w:rsidRDefault="009D1E8B" w:rsidP="009D1E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D1E8B">
        <w:rPr>
          <w:bCs/>
          <w:sz w:val="28"/>
          <w:szCs w:val="28"/>
          <w:lang w:eastAsia="ru-RU"/>
        </w:rPr>
        <w:t>3. Предельный норматив расходов областного бюджета Тверской области на одного ребенка в день на культурное обслуживание и физкультурно-оздоровительные мероприятия – 5 % от нормативов расходов, установленных на питание в лагерях с дневным пребыванием, лагерях труда и отдыха, палаточных лагерях.</w:t>
      </w:r>
    </w:p>
    <w:p w:rsidR="009D1E8B" w:rsidRPr="009D1E8B" w:rsidRDefault="009D1E8B" w:rsidP="009D1E8B">
      <w:pPr>
        <w:ind w:firstLine="709"/>
        <w:rPr>
          <w:rFonts w:ascii="Calibri" w:hAnsi="Calibri"/>
          <w:sz w:val="28"/>
          <w:szCs w:val="28"/>
          <w:lang w:eastAsia="ru-RU"/>
        </w:rPr>
      </w:pPr>
    </w:p>
    <w:p w:rsidR="009D1E8B" w:rsidRPr="009D1E8B" w:rsidRDefault="009D1E8B" w:rsidP="009D1E8B">
      <w:pPr>
        <w:tabs>
          <w:tab w:val="left" w:pos="57"/>
          <w:tab w:val="left" w:pos="1140"/>
        </w:tabs>
        <w:ind w:firstLine="709"/>
        <w:jc w:val="both"/>
        <w:rPr>
          <w:sz w:val="28"/>
          <w:szCs w:val="28"/>
          <w:lang w:eastAsia="ru-RU"/>
        </w:rPr>
      </w:pPr>
    </w:p>
    <w:p w:rsidR="009D1E8B" w:rsidRPr="009D1E8B" w:rsidRDefault="009D1E8B" w:rsidP="009D1E8B">
      <w:pPr>
        <w:ind w:firstLine="709"/>
        <w:rPr>
          <w:rFonts w:ascii="Calibri" w:hAnsi="Calibri"/>
          <w:sz w:val="28"/>
          <w:szCs w:val="28"/>
          <w:lang w:eastAsia="ru-RU"/>
        </w:rPr>
      </w:pPr>
    </w:p>
    <w:p w:rsidR="009D1E8B" w:rsidRPr="000917AC" w:rsidRDefault="009D1E8B" w:rsidP="00CA13D8">
      <w:pPr>
        <w:rPr>
          <w:sz w:val="28"/>
          <w:szCs w:val="28"/>
        </w:rPr>
      </w:pPr>
      <w:bookmarkStart w:id="1" w:name="_GoBack"/>
      <w:bookmarkEnd w:id="1"/>
    </w:p>
    <w:sectPr w:rsidR="009D1E8B" w:rsidRPr="000917AC" w:rsidSect="000917A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65" w:rsidRDefault="00242F65" w:rsidP="000917AC">
      <w:r>
        <w:separator/>
      </w:r>
    </w:p>
  </w:endnote>
  <w:endnote w:type="continuationSeparator" w:id="0">
    <w:p w:rsidR="00242F65" w:rsidRDefault="00242F65" w:rsidP="000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65" w:rsidRDefault="00242F65" w:rsidP="000917AC">
      <w:r>
        <w:separator/>
      </w:r>
    </w:p>
  </w:footnote>
  <w:footnote w:type="continuationSeparator" w:id="0">
    <w:p w:rsidR="00242F65" w:rsidRDefault="00242F65" w:rsidP="0009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14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917AC" w:rsidRPr="000917AC" w:rsidRDefault="00505640">
        <w:pPr>
          <w:pStyle w:val="a5"/>
          <w:jc w:val="center"/>
          <w:rPr>
            <w:sz w:val="24"/>
          </w:rPr>
        </w:pPr>
        <w:r w:rsidRPr="000917AC">
          <w:rPr>
            <w:sz w:val="24"/>
          </w:rPr>
          <w:fldChar w:fldCharType="begin"/>
        </w:r>
        <w:r w:rsidR="000917AC" w:rsidRPr="000917AC">
          <w:rPr>
            <w:sz w:val="24"/>
          </w:rPr>
          <w:instrText xml:space="preserve"> PAGE   \* MERGEFORMAT </w:instrText>
        </w:r>
        <w:r w:rsidRPr="000917AC">
          <w:rPr>
            <w:sz w:val="24"/>
          </w:rPr>
          <w:fldChar w:fldCharType="separate"/>
        </w:r>
        <w:r w:rsidR="009D1E8B">
          <w:rPr>
            <w:noProof/>
            <w:sz w:val="24"/>
          </w:rPr>
          <w:t>7</w:t>
        </w:r>
        <w:r w:rsidRPr="000917AC">
          <w:rPr>
            <w:sz w:val="24"/>
          </w:rPr>
          <w:fldChar w:fldCharType="end"/>
        </w:r>
      </w:p>
    </w:sdtContent>
  </w:sdt>
  <w:p w:rsidR="000917AC" w:rsidRDefault="000917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6651EF9"/>
    <w:multiLevelType w:val="hybridMultilevel"/>
    <w:tmpl w:val="D0A0138E"/>
    <w:lvl w:ilvl="0" w:tplc="1CD0B150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B"/>
    <w:rsid w:val="000136F9"/>
    <w:rsid w:val="00053FED"/>
    <w:rsid w:val="0006329A"/>
    <w:rsid w:val="000917AC"/>
    <w:rsid w:val="000B1F24"/>
    <w:rsid w:val="000C0D31"/>
    <w:rsid w:val="000C69C3"/>
    <w:rsid w:val="000D4FE6"/>
    <w:rsid w:val="000F2DB8"/>
    <w:rsid w:val="000F4CE8"/>
    <w:rsid w:val="00120A92"/>
    <w:rsid w:val="00125412"/>
    <w:rsid w:val="001512F4"/>
    <w:rsid w:val="00151F69"/>
    <w:rsid w:val="00242F65"/>
    <w:rsid w:val="00257B69"/>
    <w:rsid w:val="002F1FFD"/>
    <w:rsid w:val="0030448C"/>
    <w:rsid w:val="00313BE8"/>
    <w:rsid w:val="0031716A"/>
    <w:rsid w:val="003849A3"/>
    <w:rsid w:val="003B0D2B"/>
    <w:rsid w:val="003E51B2"/>
    <w:rsid w:val="00411A17"/>
    <w:rsid w:val="00415A84"/>
    <w:rsid w:val="00447816"/>
    <w:rsid w:val="004869C2"/>
    <w:rsid w:val="005014A1"/>
    <w:rsid w:val="00505524"/>
    <w:rsid w:val="00505640"/>
    <w:rsid w:val="0053468F"/>
    <w:rsid w:val="005379E4"/>
    <w:rsid w:val="00560B6C"/>
    <w:rsid w:val="00563806"/>
    <w:rsid w:val="00585D2C"/>
    <w:rsid w:val="005B4A95"/>
    <w:rsid w:val="005C53C4"/>
    <w:rsid w:val="005E1ECB"/>
    <w:rsid w:val="00622243"/>
    <w:rsid w:val="006429CB"/>
    <w:rsid w:val="006B124F"/>
    <w:rsid w:val="006B7A65"/>
    <w:rsid w:val="006C3830"/>
    <w:rsid w:val="006F49DA"/>
    <w:rsid w:val="007255C9"/>
    <w:rsid w:val="007455AD"/>
    <w:rsid w:val="00766DCF"/>
    <w:rsid w:val="00784A6E"/>
    <w:rsid w:val="00790681"/>
    <w:rsid w:val="007A0DAE"/>
    <w:rsid w:val="007A11C2"/>
    <w:rsid w:val="007B7C3B"/>
    <w:rsid w:val="007C488E"/>
    <w:rsid w:val="00803A42"/>
    <w:rsid w:val="008076FB"/>
    <w:rsid w:val="00820842"/>
    <w:rsid w:val="00832CD4"/>
    <w:rsid w:val="00842125"/>
    <w:rsid w:val="008510EF"/>
    <w:rsid w:val="00873C99"/>
    <w:rsid w:val="00890A53"/>
    <w:rsid w:val="00893440"/>
    <w:rsid w:val="008E0A58"/>
    <w:rsid w:val="008E0B4D"/>
    <w:rsid w:val="008E3FDF"/>
    <w:rsid w:val="00920F34"/>
    <w:rsid w:val="00921EF0"/>
    <w:rsid w:val="009772CC"/>
    <w:rsid w:val="00977AD4"/>
    <w:rsid w:val="00983AE6"/>
    <w:rsid w:val="009951B7"/>
    <w:rsid w:val="009B6375"/>
    <w:rsid w:val="009D1E8B"/>
    <w:rsid w:val="009E5A3D"/>
    <w:rsid w:val="009F30A6"/>
    <w:rsid w:val="00A057C1"/>
    <w:rsid w:val="00A3128E"/>
    <w:rsid w:val="00AC63F8"/>
    <w:rsid w:val="00AD4817"/>
    <w:rsid w:val="00B00962"/>
    <w:rsid w:val="00B2793C"/>
    <w:rsid w:val="00B54A00"/>
    <w:rsid w:val="00B57794"/>
    <w:rsid w:val="00B77F55"/>
    <w:rsid w:val="00BB04B9"/>
    <w:rsid w:val="00BD1B4C"/>
    <w:rsid w:val="00C06A86"/>
    <w:rsid w:val="00C231A3"/>
    <w:rsid w:val="00C27031"/>
    <w:rsid w:val="00C34A11"/>
    <w:rsid w:val="00C71881"/>
    <w:rsid w:val="00C911CF"/>
    <w:rsid w:val="00CA13D8"/>
    <w:rsid w:val="00CF1242"/>
    <w:rsid w:val="00D052A0"/>
    <w:rsid w:val="00D679A7"/>
    <w:rsid w:val="00D703F1"/>
    <w:rsid w:val="00D820FD"/>
    <w:rsid w:val="00D844A6"/>
    <w:rsid w:val="00D85D4C"/>
    <w:rsid w:val="00DA74A0"/>
    <w:rsid w:val="00DC7B2E"/>
    <w:rsid w:val="00DD1AD0"/>
    <w:rsid w:val="00DE730A"/>
    <w:rsid w:val="00E23CB3"/>
    <w:rsid w:val="00E255EA"/>
    <w:rsid w:val="00E339C7"/>
    <w:rsid w:val="00E44B39"/>
    <w:rsid w:val="00E50F5D"/>
    <w:rsid w:val="00EF2408"/>
    <w:rsid w:val="00F40F72"/>
    <w:rsid w:val="00F432FB"/>
    <w:rsid w:val="00F815E3"/>
    <w:rsid w:val="00FC3ADA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917AC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ECB"/>
    <w:pPr>
      <w:ind w:right="5103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E1E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1ECB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5E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1EC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E1E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17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917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4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A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917AC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ECB"/>
    <w:pPr>
      <w:ind w:right="5103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E1E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1ECB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5E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1EC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E1E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17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917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4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A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7FD0-56A7-4DCD-A31E-D5C67091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1</cp:lastModifiedBy>
  <cp:revision>9</cp:revision>
  <cp:lastPrinted>2020-01-23T05:47:00Z</cp:lastPrinted>
  <dcterms:created xsi:type="dcterms:W3CDTF">2019-11-27T07:09:00Z</dcterms:created>
  <dcterms:modified xsi:type="dcterms:W3CDTF">2020-06-26T05:18:00Z</dcterms:modified>
</cp:coreProperties>
</file>