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5" w:rsidRPr="00A04717" w:rsidRDefault="00225675" w:rsidP="006C67E9">
      <w:pPr>
        <w:widowControl w:val="0"/>
        <w:autoSpaceDE w:val="0"/>
        <w:autoSpaceDN w:val="0"/>
        <w:spacing w:after="0" w:line="240" w:lineRule="auto"/>
        <w:ind w:left="-567" w:right="-142" w:firstLine="567"/>
        <w:rPr>
          <w:rFonts w:ascii="Times New Roman" w:hAnsi="Times New Roman" w:cs="Times New Roman"/>
          <w:sz w:val="28"/>
          <w:szCs w:val="28"/>
        </w:rPr>
        <w:sectPr w:rsidR="00225675" w:rsidRPr="00A04717" w:rsidSect="007020AA">
          <w:head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25675" w:rsidRPr="00A04717" w:rsidRDefault="00225675" w:rsidP="00AE2A55">
      <w:pPr>
        <w:pStyle w:val="ConsPlusNormal"/>
        <w:shd w:val="clear" w:color="auto" w:fill="FFFFFF" w:themeFill="background1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25675" w:rsidRPr="00A04717" w:rsidRDefault="00225675" w:rsidP="00AE2A55">
      <w:pPr>
        <w:pStyle w:val="ConsPlusNormal"/>
        <w:shd w:val="clear" w:color="auto" w:fill="FFFFFF" w:themeFill="background1"/>
        <w:ind w:left="4678"/>
        <w:outlineLvl w:val="1"/>
        <w:rPr>
          <w:rFonts w:ascii="Times New Roman" w:hAnsi="Times New Roman"/>
          <w:sz w:val="28"/>
          <w:szCs w:val="28"/>
        </w:rPr>
      </w:pPr>
      <w:r w:rsidRPr="00A04717">
        <w:rPr>
          <w:rFonts w:ascii="Times New Roman" w:hAnsi="Times New Roman"/>
          <w:sz w:val="28"/>
          <w:szCs w:val="28"/>
        </w:rPr>
        <w:t xml:space="preserve">к постановлению Правительства Тверской области </w:t>
      </w:r>
    </w:p>
    <w:p w:rsidR="00225675" w:rsidRPr="00A04717" w:rsidRDefault="00225675" w:rsidP="00AE2A55">
      <w:pPr>
        <w:pStyle w:val="ConsPlusNormal"/>
        <w:shd w:val="clear" w:color="auto" w:fill="FFFFFF" w:themeFill="background1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/>
          <w:sz w:val="28"/>
          <w:szCs w:val="28"/>
        </w:rPr>
        <w:t xml:space="preserve">от                    №          </w:t>
      </w:r>
    </w:p>
    <w:p w:rsidR="00225675" w:rsidRPr="00A04717" w:rsidRDefault="00225675" w:rsidP="00AE2A55">
      <w:pPr>
        <w:pStyle w:val="ConsPlusNormal"/>
        <w:shd w:val="clear" w:color="auto" w:fill="FFFFFF" w:themeFill="background1"/>
        <w:ind w:left="4678"/>
        <w:outlineLvl w:val="0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225675" w:rsidRPr="00A04717" w:rsidRDefault="00225675" w:rsidP="00AE2A55">
      <w:pPr>
        <w:pStyle w:val="ConsPlusNormal"/>
        <w:shd w:val="clear" w:color="auto" w:fill="FFFFFF" w:themeFill="background1"/>
        <w:ind w:left="4678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к государственной программе Тверской области</w:t>
      </w:r>
      <w:r w:rsidR="004C0E42" w:rsidRPr="00A04717">
        <w:rPr>
          <w:rFonts w:ascii="Times New Roman" w:hAnsi="Times New Roman" w:cs="Times New Roman"/>
          <w:sz w:val="28"/>
          <w:szCs w:val="28"/>
        </w:rPr>
        <w:t xml:space="preserve"> </w:t>
      </w:r>
      <w:r w:rsidRPr="00A04717">
        <w:rPr>
          <w:rFonts w:ascii="Times New Roman" w:hAnsi="Times New Roman" w:cs="Times New Roman"/>
          <w:sz w:val="28"/>
          <w:szCs w:val="28"/>
        </w:rPr>
        <w:t>«Развитие образования Тверской области» на 2019 – 2024 годы</w:t>
      </w:r>
    </w:p>
    <w:p w:rsidR="00225675" w:rsidRPr="00A04717" w:rsidRDefault="00225675" w:rsidP="00AE2A55">
      <w:pPr>
        <w:pStyle w:val="ConsPlusNormal"/>
        <w:shd w:val="clear" w:color="auto" w:fill="FFFFFF" w:themeFill="background1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E2A55" w:rsidRPr="00A04717" w:rsidRDefault="00AE2A55" w:rsidP="00AE2A5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47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E2A55" w:rsidRPr="00A04717" w:rsidRDefault="00AE2A55" w:rsidP="00AE2A5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4717">
        <w:rPr>
          <w:rFonts w:ascii="Times New Roman" w:hAnsi="Times New Roman" w:cs="Times New Roman"/>
          <w:b w:val="0"/>
          <w:sz w:val="28"/>
          <w:szCs w:val="28"/>
        </w:rPr>
        <w:t>предоставления и распределения из областного бюджета Тверской области</w:t>
      </w:r>
    </w:p>
    <w:p w:rsidR="00AE2A55" w:rsidRPr="00A04717" w:rsidRDefault="00AE2A55" w:rsidP="00AE2A5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4717">
        <w:rPr>
          <w:rFonts w:ascii="Times New Roman" w:hAnsi="Times New Roman" w:cs="Times New Roman"/>
          <w:b w:val="0"/>
          <w:sz w:val="28"/>
          <w:szCs w:val="28"/>
        </w:rPr>
        <w:t>бюджетам муниципальных образований Тверской области</w:t>
      </w:r>
    </w:p>
    <w:p w:rsidR="00AE2A55" w:rsidRPr="00A04717" w:rsidRDefault="00AE2A55" w:rsidP="00AE2A5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4717">
        <w:rPr>
          <w:rFonts w:ascii="Times New Roman" w:hAnsi="Times New Roman" w:cs="Times New Roman"/>
          <w:b w:val="0"/>
          <w:sz w:val="28"/>
          <w:szCs w:val="28"/>
        </w:rPr>
        <w:t>субсидий на организацию отдыха детей в каникулярное время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E2A55" w:rsidRPr="00A04717" w:rsidRDefault="00AE2A55" w:rsidP="00AE2A55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4717">
        <w:rPr>
          <w:rFonts w:ascii="Times New Roman" w:hAnsi="Times New Roman" w:cs="Times New Roman"/>
          <w:b w:val="0"/>
          <w:sz w:val="28"/>
          <w:szCs w:val="28"/>
        </w:rPr>
        <w:t>Раздел I</w:t>
      </w:r>
    </w:p>
    <w:p w:rsidR="00AE2A55" w:rsidRPr="00A04717" w:rsidRDefault="00AE2A55" w:rsidP="00AE2A5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4717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статьями 10, 10.1 </w:t>
      </w:r>
      <w:r w:rsidR="00A62F69">
        <w:rPr>
          <w:rFonts w:ascii="Times New Roman" w:hAnsi="Times New Roman" w:cs="Times New Roman"/>
          <w:sz w:val="28"/>
          <w:szCs w:val="28"/>
        </w:rPr>
        <w:t>з</w:t>
      </w:r>
      <w:r w:rsidRPr="00A04717">
        <w:rPr>
          <w:rFonts w:ascii="Times New Roman" w:hAnsi="Times New Roman" w:cs="Times New Roman"/>
          <w:sz w:val="28"/>
          <w:szCs w:val="28"/>
        </w:rPr>
        <w:t>акона Тверской области от 26.07.2005 № 94-ЗО «О межбюджетных отношениях в Тверской области» и регламентирует процедуру предоставления из областного бюджета Тверской области бюджетам муниципальных образований Тверской области субсидий на организацию отдыха детей в каникулярное время (далее – субсидии).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2. Под муниципальными образованиями Тверской области в целях настоящего Порядка понимаются муниципальные районы</w:t>
      </w:r>
      <w:r w:rsidRPr="00A62F69">
        <w:rPr>
          <w:rFonts w:ascii="Times New Roman" w:hAnsi="Times New Roman" w:cs="Times New Roman"/>
          <w:bCs/>
          <w:sz w:val="28"/>
          <w:szCs w:val="28"/>
        </w:rPr>
        <w:t>,</w:t>
      </w:r>
      <w:r w:rsidRPr="00A04717">
        <w:rPr>
          <w:rFonts w:ascii="Times New Roman" w:hAnsi="Times New Roman" w:cs="Times New Roman"/>
          <w:sz w:val="28"/>
          <w:szCs w:val="28"/>
        </w:rPr>
        <w:t xml:space="preserve"> городские и муниципальные округа Тверской области (далее – муниципальные образования, получатели).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 xml:space="preserve">3. Субсидии предоставляются муниципальным образованиям в целях </w:t>
      </w:r>
      <w:proofErr w:type="spellStart"/>
      <w:r w:rsidRPr="00A04717">
        <w:rPr>
          <w:rFonts w:ascii="Times New Roman" w:hAnsi="Times New Roman" w:cs="Times New Roman"/>
          <w:bCs/>
          <w:iCs/>
          <w:sz w:val="28"/>
          <w:szCs w:val="28"/>
        </w:rPr>
        <w:t>софинансирования</w:t>
      </w:r>
      <w:proofErr w:type="spellEnd"/>
      <w:r w:rsidRPr="00A04717">
        <w:rPr>
          <w:rFonts w:ascii="Times New Roman" w:hAnsi="Times New Roman" w:cs="Times New Roman"/>
          <w:bCs/>
          <w:i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муниципальных образований Тверской области по организации отдыха детей в каникулярное время</w:t>
      </w:r>
      <w:r w:rsidRPr="00A04717">
        <w:rPr>
          <w:rFonts w:ascii="Times New Roman" w:hAnsi="Times New Roman" w:cs="Times New Roman"/>
          <w:sz w:val="28"/>
          <w:szCs w:val="28"/>
        </w:rPr>
        <w:t>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4. Главным распорядителем средств областного бюджета Тверской области, предусмотренных на предоставление субсидий, является Министерство образования Тверской области (далее – главный распорядитель).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 xml:space="preserve">5. Под организациями отдыха детей и их оздоровления в целях настоящего Порядка понимаются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</w:t>
      </w:r>
      <w:r w:rsidRPr="00A04717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 (далее – организация отдыха детей и их оздоровления). 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6. Субсидии распределяются между муниципальными образованиями в пределах бюджетных ассигнований, предусмотренных в текущем финансовом году законом Тверской области об областном бюджете Тверской области на текущий финансовый год и на плановый период (далее - закон об областном бюджете).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7. Размер субсидии муниципальному образованию определяется в соответствии с разделом II настоящего Порядка.</w:t>
      </w:r>
    </w:p>
    <w:p w:rsidR="00AE2A55" w:rsidRPr="00A04717" w:rsidRDefault="00AE2A55" w:rsidP="00AE2A55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1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Распределение субсидии между муниципальными образованиями утверждается законом об областном бюджете.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9. Критерием отбора муниципальных образований для предоставления субсидий является наличие муниципальных организаций отдыха детей и их оздоровления в конкретном муниципальном образовании Тверской области.</w:t>
      </w:r>
    </w:p>
    <w:p w:rsidR="00AE2A55" w:rsidRPr="00A04717" w:rsidRDefault="00AE2A55" w:rsidP="00AE2A55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4717">
        <w:rPr>
          <w:rFonts w:ascii="Times New Roman" w:hAnsi="Times New Roman" w:cs="Times New Roman"/>
          <w:b w:val="0"/>
          <w:sz w:val="28"/>
          <w:szCs w:val="28"/>
        </w:rPr>
        <w:t>Раздел II</w:t>
      </w:r>
    </w:p>
    <w:p w:rsidR="00AE2A55" w:rsidRPr="00A04717" w:rsidRDefault="00AE2A55" w:rsidP="00AE2A55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4717">
        <w:rPr>
          <w:rFonts w:ascii="Times New Roman" w:hAnsi="Times New Roman" w:cs="Times New Roman"/>
          <w:b w:val="0"/>
          <w:sz w:val="28"/>
          <w:szCs w:val="28"/>
        </w:rPr>
        <w:t>Распределение субсидий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10. Размер субсидии муниципальному образованию на очередной финансовый год и плановый период определяется по следующей методике:</w:t>
      </w:r>
    </w:p>
    <w:p w:rsidR="00AE2A55" w:rsidRPr="00A04717" w:rsidRDefault="00114B1F" w:rsidP="00AE2A55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=S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>×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0,9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∑"/>
                      <m:grow m:val="on"/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+ 0,1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∑"/>
                      <m:grow m:val="on"/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Times New Roman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d>
        </m:oMath>
      </m:oMathPara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где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717">
        <w:rPr>
          <w:rFonts w:ascii="Times New Roman" w:hAnsi="Times New Roman" w:cs="Times New Roman"/>
          <w:sz w:val="28"/>
          <w:szCs w:val="28"/>
        </w:rPr>
        <w:t>S</w:t>
      </w:r>
      <w:r w:rsidRPr="00A0471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04717">
        <w:rPr>
          <w:rFonts w:ascii="Times New Roman" w:hAnsi="Times New Roman" w:cs="Times New Roman"/>
          <w:sz w:val="28"/>
          <w:szCs w:val="28"/>
        </w:rPr>
        <w:t xml:space="preserve"> - размер субсидии для i-го муниципального образования Тверской области;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S - общий объем субсидии, предусмотренный законом Тверской области об областном бюджете Тверской области на соответствующий финансовый год;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4717">
        <w:rPr>
          <w:rFonts w:ascii="Times New Roman" w:hAnsi="Times New Roman" w:cs="Times New Roman"/>
          <w:sz w:val="28"/>
          <w:szCs w:val="28"/>
        </w:rPr>
        <w:t xml:space="preserve"> – количество муниципальных образований Тверской области;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717">
        <w:rPr>
          <w:rFonts w:ascii="Times New Roman" w:hAnsi="Times New Roman" w:cs="Times New Roman"/>
          <w:sz w:val="28"/>
          <w:szCs w:val="28"/>
        </w:rPr>
        <w:t>N</w:t>
      </w:r>
      <w:r w:rsidRPr="00A0471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04717">
        <w:rPr>
          <w:rFonts w:ascii="Times New Roman" w:hAnsi="Times New Roman" w:cs="Times New Roman"/>
          <w:sz w:val="28"/>
          <w:szCs w:val="28"/>
        </w:rPr>
        <w:t xml:space="preserve"> – прогнозная численность учащихся муниципальных общеобразовательных организаций i-го муниципального образования по состоянию на 1 января года, следующего за годом</w:t>
      </w:r>
      <w:r w:rsidR="00A62F69">
        <w:rPr>
          <w:rFonts w:ascii="Times New Roman" w:hAnsi="Times New Roman" w:cs="Times New Roman"/>
          <w:sz w:val="28"/>
          <w:szCs w:val="28"/>
        </w:rPr>
        <w:t>,</w:t>
      </w:r>
      <w:r w:rsidRPr="00A04717">
        <w:rPr>
          <w:rFonts w:ascii="Times New Roman" w:hAnsi="Times New Roman" w:cs="Times New Roman"/>
          <w:sz w:val="28"/>
          <w:szCs w:val="28"/>
        </w:rPr>
        <w:t xml:space="preserve"> в котором осуществляется формирование проекта закона об областном бюджете, за исключением численности детей, посещающих дошкольные группы в муниципальных общеобразовательных организациях, численности детей, находящихся в трудной жизненной ситуации, отдых и оздоровление которых осуществляется за счет средств, предусмотренных Министерству социальной защиты населения Тверской области законом Тверской области об областном бюджете, детей, находящихся в государственных учреждениях, подведомственных Министерству социальной защиты населения Тверской области, посещающих муниципальные общеобразовательные организации, воспитанников детских домов, посещающих муниципальные общеобразовательные организации в текущем году;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717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A0471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04717">
        <w:rPr>
          <w:rFonts w:ascii="Times New Roman" w:hAnsi="Times New Roman" w:cs="Times New Roman"/>
          <w:sz w:val="28"/>
          <w:szCs w:val="28"/>
        </w:rPr>
        <w:t xml:space="preserve"> - численность учащихся i-го муниципального образования Тверской области, получивших услугу по обеспечению отдыха и оздоровления детей в организациях отдыха детей и их оздоровления за год, предшествующий году формирования проекта закона, за исключением численности детей, находящихся в трудной жизненной ситуации, отдых и оздоровление которых осуществлен за счет средств, предусмотренных Министерству социальной защиты населения Тверской области на эти цели.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11. Источниками данных для выполнения расчетов, осуществляемых в рамках методики распределения субсидий, являются данные муниципальных органов управления образованием о</w:t>
      </w:r>
      <w:r w:rsidRPr="00A04717">
        <w:t xml:space="preserve"> </w:t>
      </w:r>
      <w:r w:rsidRPr="00A04717">
        <w:rPr>
          <w:rFonts w:ascii="Times New Roman" w:hAnsi="Times New Roman" w:cs="Times New Roman"/>
          <w:sz w:val="28"/>
          <w:szCs w:val="28"/>
        </w:rPr>
        <w:t xml:space="preserve">прогнозной численности учащихся </w:t>
      </w:r>
      <w:bookmarkStart w:id="0" w:name="_Hlk31021879"/>
      <w:r w:rsidRPr="00A04717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организаций </w:t>
      </w:r>
      <w:bookmarkEnd w:id="0"/>
      <w:r w:rsidRPr="00A04717">
        <w:rPr>
          <w:rFonts w:ascii="Times New Roman" w:hAnsi="Times New Roman" w:cs="Times New Roman"/>
          <w:sz w:val="28"/>
          <w:szCs w:val="28"/>
        </w:rPr>
        <w:t>i-го муниципального образования по состоянию на 1 января года, следующего за годом, в котором осуществляется формирование проекта закона об областном бюджете, о численности учащихся, получивших услугу по обеспечению отдыха и оздоровления детей в организациях отдыха детей и их оздоровления сезонного действия или круглогодичного действия Тверской области в предшествующем году, о численности детей, посещающих дошкольные группы в муниципальных общеобразовательных организациях; данные Министерства социальной защиты населения Тверской области о численности детей, находящихся в трудной жизненной ситуации, отдых и оздоровление которых планируется осуществить в очередном финансовом году за счет средств, предусмотренных Министерству социальной защиты населения Тверской области законом Тверской области об областном бюджете, детей, находящихся в государственных учреждениях, подведомственных Министерству социальной защиты населения Тверской области, посещающих муниципальные общеобразовательные организации; а также данные Министерства образования Тверской области о численности воспитанников детских домов, посещающих муниципальные общеобразовательные организации.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Раздел III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left="709"/>
        <w:jc w:val="center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Предоставление субсидий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left="709"/>
        <w:jc w:val="both"/>
        <w:textAlignment w:val="baseline"/>
        <w:rPr>
          <w:b w:val="0"/>
          <w:sz w:val="28"/>
          <w:szCs w:val="28"/>
        </w:rPr>
      </w:pP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A04717">
        <w:rPr>
          <w:b w:val="0"/>
          <w:bCs w:val="0"/>
          <w:kern w:val="0"/>
          <w:sz w:val="28"/>
          <w:szCs w:val="28"/>
        </w:rPr>
        <w:t>Предоставление субсидии осуществляется на основании соглашения о предоставлении субсидий из областного бюджета Тверской области бюджетам муниципальных образований Тверской области, заключенного между главным распорядителем и муниципальным образованием по типовой форме, утвержденной Министерством финансов Тверской области (далее – Соглашение). Соглашение заключается при соблюдении муниципальным образованием следующих условий: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 xml:space="preserve">1) наличие в муниципальном образовании муниципальной программы, на </w:t>
      </w:r>
      <w:proofErr w:type="spellStart"/>
      <w:r w:rsidRPr="00A04717">
        <w:rPr>
          <w:b w:val="0"/>
          <w:sz w:val="28"/>
          <w:szCs w:val="28"/>
        </w:rPr>
        <w:t>софинансирование</w:t>
      </w:r>
      <w:proofErr w:type="spellEnd"/>
      <w:r w:rsidRPr="00A04717">
        <w:rPr>
          <w:b w:val="0"/>
          <w:sz w:val="28"/>
          <w:szCs w:val="28"/>
        </w:rPr>
        <w:t xml:space="preserve"> мероприятий которой предусмотрено предоставление субсидии;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lastRenderedPageBreak/>
        <w:t xml:space="preserve">2)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A04717">
        <w:rPr>
          <w:b w:val="0"/>
          <w:sz w:val="28"/>
          <w:szCs w:val="28"/>
        </w:rPr>
        <w:t>софинансирования</w:t>
      </w:r>
      <w:proofErr w:type="spellEnd"/>
      <w:r w:rsidRPr="00A04717">
        <w:rPr>
          <w:b w:val="0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Тверской области субсидии;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3) предоставление главному распорядителю копий муниципальных нормативных правовых актов, которыми установлены: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порядок предоставления путевок в организации отдыха и оздоровления детей;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порядок формирования стоимости путевки в организации отдыха и оздоровления детей;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порядок ведения учета детей, направленных на отдых в организации отдыха и оздоровления детей;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порядок страхования детей, направляемых на отдых в организации отдыха и оздоровления детей;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порядок доставки детей в организации отдыха и оздоровления детей.</w:t>
      </w: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 xml:space="preserve">Предоставление субсидии из областного бюджета Тверской области бюджетам муниципальных образований осуществляется исходя из уровня </w:t>
      </w:r>
      <w:proofErr w:type="spellStart"/>
      <w:r w:rsidRPr="00A04717">
        <w:rPr>
          <w:b w:val="0"/>
          <w:sz w:val="28"/>
          <w:szCs w:val="28"/>
        </w:rPr>
        <w:t>софинансирования</w:t>
      </w:r>
      <w:proofErr w:type="spellEnd"/>
      <w:r w:rsidRPr="00A04717">
        <w:rPr>
          <w:b w:val="0"/>
          <w:sz w:val="28"/>
          <w:szCs w:val="28"/>
        </w:rPr>
        <w:t xml:space="preserve"> в размере не более 90 процентов от общего объема расходного обязательства муниципального образования.</w:t>
      </w: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Перечисление субсидий осуществляется однократно в полном объеме в течение 15 рабочих дней с даты регистрации Соглашения.</w:t>
      </w: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 xml:space="preserve">Условием расходования субсидий является обеспечение муниципальными образованиями целевого и эффективного использования полученных субсидий. 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Раздел IV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center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Оценка целевого и эффективного использования субсидий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Контроль за целевым и эффективным использованием субсидий, соблюдением получателями условий предоставления и расходования субсидий, выполнение</w:t>
      </w:r>
      <w:r w:rsidR="00A62F69">
        <w:rPr>
          <w:b w:val="0"/>
          <w:sz w:val="28"/>
          <w:szCs w:val="28"/>
        </w:rPr>
        <w:t>м</w:t>
      </w:r>
      <w:r w:rsidRPr="00A04717">
        <w:rPr>
          <w:b w:val="0"/>
          <w:sz w:val="28"/>
          <w:szCs w:val="28"/>
        </w:rPr>
        <w:t xml:space="preserve"> показателей результативности использования субсидий осуществляет главный распорядитель.</w:t>
      </w: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b w:val="0"/>
          <w:iCs/>
          <w:sz w:val="28"/>
          <w:szCs w:val="28"/>
        </w:rPr>
      </w:pPr>
      <w:r w:rsidRPr="00A04717">
        <w:rPr>
          <w:b w:val="0"/>
          <w:sz w:val="28"/>
          <w:szCs w:val="28"/>
        </w:rPr>
        <w:t xml:space="preserve">Результатом использования субсидий, предусмотренным соглашением, является </w:t>
      </w:r>
      <w:r w:rsidRPr="00A04717">
        <w:rPr>
          <w:b w:val="0"/>
          <w:iCs/>
          <w:sz w:val="28"/>
          <w:szCs w:val="28"/>
        </w:rPr>
        <w:t>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</w:t>
      </w:r>
      <w:r w:rsidR="00A62F69">
        <w:rPr>
          <w:b w:val="0"/>
          <w:iCs/>
          <w:sz w:val="28"/>
          <w:szCs w:val="28"/>
        </w:rPr>
        <w:t>,</w:t>
      </w:r>
      <w:r w:rsidRPr="00A04717">
        <w:rPr>
          <w:b w:val="0"/>
          <w:iCs/>
          <w:sz w:val="28"/>
          <w:szCs w:val="28"/>
        </w:rPr>
        <w:t xml:space="preserve"> от общей численности обучающихся муниципальных общеобразовательных организаций.</w:t>
      </w: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 xml:space="preserve">Оценка эффективности использования субсидии осуществляется главным распорядителем ежегодно путем сравнения плановых значений результатов использования субсидии с фактическими достигнутыми на основе представляемого муниципальным образованием главному распорядителю отчета о достижении значений показателей результативности </w:t>
      </w:r>
      <w:r w:rsidRPr="00A04717">
        <w:rPr>
          <w:b w:val="0"/>
          <w:sz w:val="28"/>
          <w:szCs w:val="28"/>
        </w:rPr>
        <w:lastRenderedPageBreak/>
        <w:t>по форме согласно приложению 1 к настоящему Порядку в срок не позднее 20 января года, следующего за годом, в котором была получена субсидия. Оценка эффективности использования субсидии осуществляется главным распорядителем ежегодно путем сравнения плановых значений результатов использования субсидии с фактически достигнутыми на основе представляемых получателями главному распорядителю отчетов.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 xml:space="preserve">Муниципальные образования начиная с апреля месяца года, в котором предоставлена субсидия, ежемесячно представляют главному распорядителю отчеты об использовании субсидий на организацию отдыха детей в каникулярное время по форме согласно приложению 2 к настоящему Порядку. </w:t>
      </w: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В случае</w:t>
      </w:r>
      <w:r w:rsidR="00A62F69">
        <w:rPr>
          <w:b w:val="0"/>
          <w:sz w:val="28"/>
          <w:szCs w:val="28"/>
        </w:rPr>
        <w:t>,</w:t>
      </w:r>
      <w:r w:rsidRPr="00A04717">
        <w:rPr>
          <w:b w:val="0"/>
          <w:sz w:val="28"/>
          <w:szCs w:val="28"/>
        </w:rPr>
        <w:t xml:space="preserve"> если муниципальным образованием на 31 декабря года предоставления субсидии допущены нарушения обязательств, предусмотренных Соглашением, средства, полученные муниципальным образованием, подлежат возврату из местного бюджета в областной бюджет в объеме и сроки, предусмотренные законодательством и Соглашением.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В случаях, предусмотренных Правительством Тверской области, решение об освобождении муниципального образования от мер ответственности и (или) продлении срока достижения значений целевых показателей результативности принимается правовым актом Правительства Тверской области, проект которого разрабатывается главным распорядителем средств областного бюджета до 1 апреля текущего финансового года.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В случае продления срока достижения целевых значений показателей результативности в действующее Соглашение вносятся изменения.</w:t>
      </w: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Не использованные получателем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законодательством.</w:t>
      </w: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>В случае установления факта нецелевого использования получателями субсидий применяются бюджетные меры принуждения в соответствии с бюджетным законодательством.</w:t>
      </w:r>
    </w:p>
    <w:p w:rsidR="00AE2A55" w:rsidRPr="00A04717" w:rsidRDefault="00AE2A55" w:rsidP="00AE2A55">
      <w:pPr>
        <w:pStyle w:val="1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A04717">
        <w:rPr>
          <w:b w:val="0"/>
          <w:sz w:val="28"/>
          <w:szCs w:val="28"/>
        </w:rPr>
        <w:t xml:space="preserve">В случае </w:t>
      </w:r>
      <w:r w:rsidR="00A62F69">
        <w:rPr>
          <w:b w:val="0"/>
          <w:sz w:val="28"/>
          <w:szCs w:val="28"/>
        </w:rPr>
        <w:t>выявления</w:t>
      </w:r>
      <w:r w:rsidRPr="00A04717">
        <w:rPr>
          <w:b w:val="0"/>
          <w:sz w:val="28"/>
          <w:szCs w:val="28"/>
        </w:rPr>
        <w:t xml:space="preserve"> факта несоблюдения требований, установленных настоящим Порядком и Соглашением, представления недостоверных сведений и документов полученные субсидии подлежат возврату в доход областного бюджета Тверской области.</w:t>
      </w:r>
    </w:p>
    <w:p w:rsidR="00AE2A55" w:rsidRPr="00A04717" w:rsidRDefault="00AE2A55" w:rsidP="00AE2A55">
      <w:pPr>
        <w:pStyle w:val="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  <w:sectPr w:rsidR="00AE2A55" w:rsidRPr="00A04717" w:rsidSect="00531DE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A55" w:rsidRPr="00A04717" w:rsidRDefault="00AE2A55" w:rsidP="00AE2A55">
      <w:pPr>
        <w:pStyle w:val="ConsPlusNormal"/>
        <w:shd w:val="clear" w:color="auto" w:fill="FFFFFF" w:themeFill="background1"/>
        <w:ind w:left="8222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27049620"/>
      <w:r w:rsidRPr="00A0471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left="8222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к Порядку предоставления и распределения из областного бюджета Тверской области бюджетам муниципальных образований Тверской области субсидий на организацию отдыха детей в каникулярное время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left="8222"/>
        <w:jc w:val="both"/>
        <w:rPr>
          <w:rFonts w:ascii="Times New Roman" w:hAnsi="Times New Roman" w:cs="Times New Roman"/>
          <w:sz w:val="24"/>
          <w:szCs w:val="24"/>
        </w:rPr>
      </w:pPr>
    </w:p>
    <w:p w:rsidR="00AE2A55" w:rsidRPr="00A04717" w:rsidRDefault="00AE2A55" w:rsidP="00AE2A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717">
        <w:rPr>
          <w:rFonts w:ascii="Times New Roman" w:hAnsi="Times New Roman"/>
          <w:sz w:val="28"/>
          <w:szCs w:val="28"/>
        </w:rPr>
        <w:t xml:space="preserve">Отчет </w:t>
      </w:r>
    </w:p>
    <w:tbl>
      <w:tblPr>
        <w:tblStyle w:val="a9"/>
        <w:tblW w:w="14283" w:type="dxa"/>
        <w:tblLook w:val="04A0"/>
      </w:tblPr>
      <w:tblGrid>
        <w:gridCol w:w="14283"/>
      </w:tblGrid>
      <w:tr w:rsidR="00AE2A55" w:rsidRPr="00A04717" w:rsidTr="00AE2A55">
        <w:tc>
          <w:tcPr>
            <w:tcW w:w="14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2A55" w:rsidRPr="00A04717" w:rsidRDefault="00AE2A55" w:rsidP="00AE2A55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17">
              <w:rPr>
                <w:rFonts w:ascii="Times New Roman" w:hAnsi="Times New Roman"/>
                <w:sz w:val="28"/>
                <w:szCs w:val="28"/>
              </w:rPr>
              <w:t xml:space="preserve">о достижении значений показателей результативности 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="00A62F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организацию отдыха детей</w:t>
            </w:r>
          </w:p>
          <w:p w:rsidR="00AE2A55" w:rsidRPr="00A04717" w:rsidRDefault="00AE2A55" w:rsidP="00AE2A55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>в каникулярное время за ____________</w:t>
            </w:r>
          </w:p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(год)</w:t>
            </w:r>
          </w:p>
        </w:tc>
      </w:tr>
    </w:tbl>
    <w:p w:rsidR="00AE2A55" w:rsidRPr="00A04717" w:rsidRDefault="00AE2A55" w:rsidP="00AE2A5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2A55" w:rsidRPr="00A04717" w:rsidRDefault="00AE2A55" w:rsidP="00AE2A5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(наименование муниципального образования Тверской области) </w:t>
      </w:r>
    </w:p>
    <w:tbl>
      <w:tblPr>
        <w:tblStyle w:val="a9"/>
        <w:tblW w:w="14288" w:type="dxa"/>
        <w:tblInd w:w="279" w:type="dxa"/>
        <w:tblLayout w:type="fixed"/>
        <w:tblLook w:val="04A0"/>
      </w:tblPr>
      <w:tblGrid>
        <w:gridCol w:w="2523"/>
        <w:gridCol w:w="1559"/>
        <w:gridCol w:w="2126"/>
        <w:gridCol w:w="1985"/>
        <w:gridCol w:w="2551"/>
        <w:gridCol w:w="3544"/>
      </w:tblGrid>
      <w:tr w:rsidR="00AE2A55" w:rsidRPr="00A04717" w:rsidTr="00AE2A55">
        <w:tc>
          <w:tcPr>
            <w:tcW w:w="2523" w:type="dxa"/>
            <w:vMerge w:val="restart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551" w:type="dxa"/>
            <w:vMerge w:val="restart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3544" w:type="dxa"/>
            <w:vMerge w:val="restart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AE2A55" w:rsidRPr="00A04717" w:rsidTr="00AE2A55">
        <w:tc>
          <w:tcPr>
            <w:tcW w:w="2523" w:type="dxa"/>
            <w:vMerge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985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2551" w:type="dxa"/>
            <w:vMerge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55" w:rsidRPr="00A04717" w:rsidTr="00AE2A55">
        <w:trPr>
          <w:trHeight w:val="351"/>
        </w:trPr>
        <w:tc>
          <w:tcPr>
            <w:tcW w:w="2523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2A55" w:rsidRPr="00A04717" w:rsidTr="00AE2A55">
        <w:tc>
          <w:tcPr>
            <w:tcW w:w="2523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A55" w:rsidRPr="00A04717" w:rsidTr="00AE2A55">
        <w:tc>
          <w:tcPr>
            <w:tcW w:w="2523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2A55" w:rsidRPr="00A04717" w:rsidRDefault="00AE2A55" w:rsidP="00AE2A5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A55" w:rsidRPr="00A04717" w:rsidRDefault="00AE2A55" w:rsidP="00AE2A5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A55" w:rsidRPr="00A04717" w:rsidRDefault="00AE2A55" w:rsidP="00AE2A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E2A55" w:rsidRPr="00A04717" w:rsidRDefault="00AE2A55" w:rsidP="00AE2A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 xml:space="preserve">Руководитель исполнительно-распорядительного органа </w:t>
      </w:r>
    </w:p>
    <w:p w:rsidR="00AE2A55" w:rsidRPr="00A04717" w:rsidRDefault="00AE2A55" w:rsidP="00AE2A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Тверской области        ________________ _______________________</w:t>
      </w:r>
    </w:p>
    <w:p w:rsidR="00AE2A55" w:rsidRPr="00A04717" w:rsidRDefault="00AE2A55" w:rsidP="00AE2A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подпись              расшифровка подписи</w:t>
      </w:r>
    </w:p>
    <w:p w:rsidR="00AE2A55" w:rsidRPr="00A04717" w:rsidRDefault="00AE2A55" w:rsidP="00AE2A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>Руководитель финансового органа муниципального образования Тверской области _________ _____________________</w:t>
      </w:r>
    </w:p>
    <w:p w:rsidR="00AE2A55" w:rsidRPr="00A04717" w:rsidRDefault="00AE2A55" w:rsidP="00AE2A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     расшифровка подписи</w:t>
      </w:r>
    </w:p>
    <w:p w:rsidR="00AE2A55" w:rsidRPr="00A04717" w:rsidRDefault="00AE2A55" w:rsidP="00AE2A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E2A55" w:rsidRPr="00A04717" w:rsidRDefault="00AE2A55" w:rsidP="00AE2A5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>Исполнитель, Ф.И.О., номер рабочего телефона.</w:t>
      </w:r>
    </w:p>
    <w:p w:rsidR="00AE2A55" w:rsidRPr="00A04717" w:rsidRDefault="00AE2A55" w:rsidP="00AE2A55">
      <w:pPr>
        <w:shd w:val="clear" w:color="auto" w:fill="FFFFFF" w:themeFill="background1"/>
        <w:tabs>
          <w:tab w:val="left" w:pos="6637"/>
          <w:tab w:val="left" w:pos="10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/>
          <w:sz w:val="24"/>
          <w:szCs w:val="24"/>
        </w:rPr>
        <w:t xml:space="preserve"> «___» ______________20</w:t>
      </w:r>
      <w:r w:rsidRPr="00A04717">
        <w:rPr>
          <w:rFonts w:ascii="Times New Roman" w:hAnsi="Times New Roman"/>
          <w:spacing w:val="3"/>
          <w:sz w:val="24"/>
          <w:szCs w:val="24"/>
        </w:rPr>
        <w:t>__</w:t>
      </w:r>
      <w:r w:rsidRPr="00A04717">
        <w:rPr>
          <w:rFonts w:ascii="Times New Roman" w:hAnsi="Times New Roman"/>
          <w:sz w:val="24"/>
          <w:szCs w:val="24"/>
        </w:rPr>
        <w:t>г.».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left="8222"/>
        <w:outlineLvl w:val="1"/>
        <w:rPr>
          <w:rFonts w:ascii="Times New Roman" w:hAnsi="Times New Roman" w:cs="Times New Roman"/>
          <w:sz w:val="28"/>
          <w:szCs w:val="28"/>
        </w:rPr>
      </w:pPr>
    </w:p>
    <w:p w:rsidR="00AE2A55" w:rsidRPr="00A04717" w:rsidRDefault="00AE2A55" w:rsidP="00AE2A55">
      <w:pPr>
        <w:pStyle w:val="ConsPlusNormal"/>
        <w:shd w:val="clear" w:color="auto" w:fill="FFFFFF" w:themeFill="background1"/>
        <w:ind w:left="8222"/>
        <w:outlineLvl w:val="1"/>
        <w:rPr>
          <w:rFonts w:ascii="Times New Roman" w:hAnsi="Times New Roman" w:cs="Times New Roman"/>
          <w:sz w:val="28"/>
          <w:szCs w:val="28"/>
        </w:rPr>
      </w:pPr>
    </w:p>
    <w:p w:rsidR="00AE2A55" w:rsidRPr="00A04717" w:rsidRDefault="00AE2A55" w:rsidP="00AE2A55">
      <w:pPr>
        <w:pStyle w:val="ConsPlusNormal"/>
        <w:shd w:val="clear" w:color="auto" w:fill="FFFFFF" w:themeFill="background1"/>
        <w:ind w:left="8222"/>
        <w:outlineLvl w:val="1"/>
        <w:rPr>
          <w:rFonts w:ascii="Times New Roman" w:hAnsi="Times New Roman" w:cs="Times New Roman"/>
          <w:sz w:val="28"/>
          <w:szCs w:val="28"/>
        </w:rPr>
      </w:pPr>
    </w:p>
    <w:p w:rsidR="00AE2A55" w:rsidRPr="00A04717" w:rsidRDefault="00AE2A55" w:rsidP="00AE2A55">
      <w:pPr>
        <w:pStyle w:val="ConsPlusNormal"/>
        <w:shd w:val="clear" w:color="auto" w:fill="FFFFFF" w:themeFill="background1"/>
        <w:ind w:left="8222"/>
        <w:outlineLvl w:val="1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2A55" w:rsidRPr="00A04717" w:rsidRDefault="00AE2A55" w:rsidP="00AE2A55">
      <w:pPr>
        <w:pStyle w:val="ConsPlusNormal"/>
        <w:shd w:val="clear" w:color="auto" w:fill="FFFFFF" w:themeFill="background1"/>
        <w:ind w:left="8222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к Порядку предоставления и распределения из областного бюджета Тверской области бюджетам муниципальных образований Тверской области субсидий на организацию отдыха детей в каникулярное время</w:t>
      </w:r>
    </w:p>
    <w:p w:rsidR="00AE2A55" w:rsidRPr="00A04717" w:rsidRDefault="00AE2A55" w:rsidP="00AE2A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1"/>
      <w:bookmarkEnd w:id="2"/>
      <w:r w:rsidRPr="00A04717">
        <w:rPr>
          <w:rFonts w:ascii="Times New Roman" w:hAnsi="Times New Roman" w:cs="Times New Roman"/>
          <w:sz w:val="28"/>
          <w:szCs w:val="28"/>
        </w:rPr>
        <w:t>Отчет</w:t>
      </w:r>
    </w:p>
    <w:p w:rsidR="00AE2A55" w:rsidRPr="00A04717" w:rsidRDefault="00AE2A55" w:rsidP="00AE2A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об использовании субсидии на организацию отдыха детей в каникулярное время</w:t>
      </w:r>
    </w:p>
    <w:p w:rsidR="00AE2A55" w:rsidRPr="00A04717" w:rsidRDefault="00AE2A55" w:rsidP="00AE2A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27050061"/>
      <w:r w:rsidRPr="00A047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bookmarkEnd w:id="3"/>
    <w:p w:rsidR="00AE2A55" w:rsidRPr="00A04717" w:rsidRDefault="00AE2A55" w:rsidP="00AE2A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муниципального образования Тверской области) </w:t>
      </w:r>
    </w:p>
    <w:p w:rsidR="00AE2A55" w:rsidRPr="00A04717" w:rsidRDefault="00AE2A55" w:rsidP="00AE2A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по состоянию на 1 ______(месяц)________ 20__ года</w:t>
      </w:r>
    </w:p>
    <w:p w:rsidR="00AE2A55" w:rsidRPr="00A04717" w:rsidRDefault="00AE2A55" w:rsidP="00AE2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77"/>
        <w:gridCol w:w="1275"/>
        <w:gridCol w:w="1595"/>
        <w:gridCol w:w="708"/>
        <w:gridCol w:w="1276"/>
        <w:gridCol w:w="1134"/>
        <w:gridCol w:w="709"/>
        <w:gridCol w:w="1276"/>
        <w:gridCol w:w="1134"/>
        <w:gridCol w:w="708"/>
        <w:gridCol w:w="1276"/>
        <w:gridCol w:w="1134"/>
        <w:gridCol w:w="1418"/>
      </w:tblGrid>
      <w:tr w:rsidR="00AE2A55" w:rsidRPr="00A04717" w:rsidTr="00AE2A55">
        <w:tc>
          <w:tcPr>
            <w:tcW w:w="510" w:type="dxa"/>
            <w:vMerge w:val="restart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077" w:type="dxa"/>
            <w:vMerge w:val="restart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4717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r w:rsidRPr="00A047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4717">
              <w:rPr>
                <w:rFonts w:ascii="Times New Roman" w:hAnsi="Times New Roman" w:cs="Times New Roman"/>
                <w:sz w:val="20"/>
              </w:rPr>
              <w:t>мероп-риятия</w:t>
            </w:r>
            <w:proofErr w:type="spellEnd"/>
          </w:p>
        </w:tc>
        <w:tc>
          <w:tcPr>
            <w:tcW w:w="1275" w:type="dxa"/>
            <w:vMerge w:val="restart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 xml:space="preserve">Остаток субсидии </w:t>
            </w:r>
          </w:p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 xml:space="preserve">на счетах органов, </w:t>
            </w:r>
            <w:proofErr w:type="spellStart"/>
            <w:r w:rsidRPr="00A04717">
              <w:rPr>
                <w:rFonts w:ascii="Times New Roman" w:hAnsi="Times New Roman" w:cs="Times New Roman"/>
                <w:sz w:val="20"/>
              </w:rPr>
              <w:t>уполномо-ченных</w:t>
            </w:r>
            <w:proofErr w:type="spellEnd"/>
            <w:r w:rsidRPr="00A047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4717">
              <w:rPr>
                <w:rFonts w:ascii="Times New Roman" w:hAnsi="Times New Roman" w:cs="Times New Roman"/>
                <w:sz w:val="20"/>
              </w:rPr>
              <w:t>осуществ-лять</w:t>
            </w:r>
            <w:proofErr w:type="spellEnd"/>
            <w:r w:rsidRPr="00A047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4717">
              <w:rPr>
                <w:rFonts w:ascii="Times New Roman" w:hAnsi="Times New Roman" w:cs="Times New Roman"/>
                <w:sz w:val="20"/>
              </w:rPr>
              <w:t>расходова-ние</w:t>
            </w:r>
            <w:proofErr w:type="spellEnd"/>
            <w:r w:rsidRPr="00A04717">
              <w:rPr>
                <w:rFonts w:ascii="Times New Roman" w:hAnsi="Times New Roman" w:cs="Times New Roman"/>
                <w:sz w:val="20"/>
              </w:rPr>
              <w:t xml:space="preserve"> средств субсидии, на 01.01.20__</w:t>
            </w:r>
          </w:p>
        </w:tc>
        <w:tc>
          <w:tcPr>
            <w:tcW w:w="1595" w:type="dxa"/>
            <w:vMerge w:val="restart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 xml:space="preserve">Потребность </w:t>
            </w:r>
          </w:p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за счет остатка субсидии, согласованная главным распорядителем для использования в текущем финансовом году</w:t>
            </w:r>
          </w:p>
        </w:tc>
        <w:tc>
          <w:tcPr>
            <w:tcW w:w="3118" w:type="dxa"/>
            <w:gridSpan w:val="3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Утверждено на 20__ год (без учета остатков)</w:t>
            </w:r>
          </w:p>
        </w:tc>
        <w:tc>
          <w:tcPr>
            <w:tcW w:w="3119" w:type="dxa"/>
            <w:gridSpan w:val="3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Предоставлено средств органам, уполномоченным осуществлять расходование средств на организацию отдыха детей в каникулярное время, нарастающим итогом</w:t>
            </w:r>
          </w:p>
        </w:tc>
        <w:tc>
          <w:tcPr>
            <w:tcW w:w="3118" w:type="dxa"/>
            <w:gridSpan w:val="3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Кассовые расходы органов, уполномоченных осуществлять расходование средств на организацию отдыха детей в каникулярное время, нарастающим итогом</w:t>
            </w:r>
          </w:p>
        </w:tc>
        <w:tc>
          <w:tcPr>
            <w:tcW w:w="1418" w:type="dxa"/>
            <w:vMerge w:val="restart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 xml:space="preserve">Остаток субсидии на счетах органов, </w:t>
            </w:r>
            <w:proofErr w:type="spellStart"/>
            <w:proofErr w:type="gramStart"/>
            <w:r w:rsidRPr="00A04717">
              <w:rPr>
                <w:rFonts w:ascii="Times New Roman" w:hAnsi="Times New Roman" w:cs="Times New Roman"/>
                <w:sz w:val="20"/>
              </w:rPr>
              <w:t>уполномочен-ных</w:t>
            </w:r>
            <w:proofErr w:type="spellEnd"/>
            <w:proofErr w:type="gramEnd"/>
            <w:r w:rsidRPr="00A04717">
              <w:rPr>
                <w:rFonts w:ascii="Times New Roman" w:hAnsi="Times New Roman" w:cs="Times New Roman"/>
                <w:sz w:val="20"/>
              </w:rPr>
              <w:t xml:space="preserve"> осуществлять расходование средств субсидии, </w:t>
            </w:r>
          </w:p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на конец финансового года</w:t>
            </w:r>
          </w:p>
        </w:tc>
      </w:tr>
      <w:tr w:rsidR="00AE2A55" w:rsidRPr="00A04717" w:rsidTr="00AE2A55">
        <w:tc>
          <w:tcPr>
            <w:tcW w:w="510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418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A55" w:rsidRPr="00A04717" w:rsidTr="00AE2A55">
        <w:trPr>
          <w:trHeight w:val="926"/>
        </w:trPr>
        <w:tc>
          <w:tcPr>
            <w:tcW w:w="510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за счет средств субсидий областного бюджета</w:t>
            </w:r>
          </w:p>
        </w:tc>
        <w:tc>
          <w:tcPr>
            <w:tcW w:w="1134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709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за счет средств субсидий областного бюджета</w:t>
            </w:r>
          </w:p>
        </w:tc>
        <w:tc>
          <w:tcPr>
            <w:tcW w:w="1134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708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за счет средств субсидий областного бюджета</w:t>
            </w:r>
          </w:p>
        </w:tc>
        <w:tc>
          <w:tcPr>
            <w:tcW w:w="1134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1418" w:type="dxa"/>
            <w:vMerge/>
          </w:tcPr>
          <w:p w:rsidR="00AE2A55" w:rsidRPr="00A04717" w:rsidRDefault="00AE2A55" w:rsidP="00AE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A55" w:rsidRPr="00A04717" w:rsidTr="00AE2A55">
        <w:trPr>
          <w:trHeight w:val="137"/>
        </w:trPr>
        <w:tc>
          <w:tcPr>
            <w:tcW w:w="510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5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AE2A55" w:rsidRPr="00A04717" w:rsidRDefault="00AE2A55" w:rsidP="00AE2A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471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E2A55" w:rsidRPr="00A04717" w:rsidTr="00AE2A55">
        <w:trPr>
          <w:trHeight w:val="116"/>
        </w:trPr>
        <w:tc>
          <w:tcPr>
            <w:tcW w:w="510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E2A55" w:rsidRPr="00A04717" w:rsidRDefault="00AE2A55" w:rsidP="00AE2A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2A55" w:rsidRPr="00A04717" w:rsidRDefault="00AE2A55" w:rsidP="00AE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7049961"/>
      <w:r w:rsidRPr="00A04717">
        <w:rPr>
          <w:rFonts w:ascii="Times New Roman" w:hAnsi="Times New Roman" w:cs="Times New Roman"/>
          <w:sz w:val="24"/>
          <w:szCs w:val="24"/>
        </w:rPr>
        <w:t>Руководитель исполнительно-распорядительного органа местного самоуправления муниципального образования Тверской области        ________________ _______________________</w:t>
      </w:r>
    </w:p>
    <w:p w:rsidR="00AE2A55" w:rsidRPr="00A04717" w:rsidRDefault="00AE2A55" w:rsidP="00AE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 xml:space="preserve">        подпись              расшифровка подписи</w:t>
      </w:r>
    </w:p>
    <w:p w:rsidR="00AE2A55" w:rsidRPr="00A04717" w:rsidRDefault="00AE2A55" w:rsidP="00AE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1383976"/>
      <w:r w:rsidRPr="00A04717">
        <w:rPr>
          <w:rFonts w:ascii="Times New Roman" w:hAnsi="Times New Roman" w:cs="Times New Roman"/>
          <w:sz w:val="24"/>
          <w:szCs w:val="24"/>
        </w:rPr>
        <w:t>Руководитель финансового органа муниципального образования Тверской области _________ _____________________</w:t>
      </w:r>
    </w:p>
    <w:p w:rsidR="00AE2A55" w:rsidRPr="00A04717" w:rsidRDefault="00AE2A55" w:rsidP="00AE2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     расшифровка подписи</w:t>
      </w:r>
    </w:p>
    <w:bookmarkEnd w:id="5"/>
    <w:p w:rsidR="00225675" w:rsidRPr="004E0DBF" w:rsidRDefault="00AE2A55" w:rsidP="00AE2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4"/>
          <w:szCs w:val="24"/>
        </w:rPr>
        <w:t>Исполнитель, Ф.И.О., номер рабочего телефона.</w:t>
      </w:r>
      <w:bookmarkEnd w:id="4"/>
      <w:r w:rsidR="004E0DBF">
        <w:rPr>
          <w:rFonts w:ascii="Times New Roman" w:hAnsi="Times New Roman" w:cs="Times New Roman"/>
          <w:sz w:val="24"/>
          <w:szCs w:val="24"/>
        </w:rPr>
        <w:t>».</w:t>
      </w:r>
    </w:p>
    <w:p w:rsidR="00225675" w:rsidRPr="00A04717" w:rsidRDefault="00225675">
      <w:pPr>
        <w:rPr>
          <w:rFonts w:ascii="Times New Roman" w:hAnsi="Times New Roman" w:cs="Times New Roman"/>
          <w:sz w:val="28"/>
          <w:szCs w:val="28"/>
        </w:rPr>
        <w:sectPr w:rsidR="00225675" w:rsidRPr="00A04717" w:rsidSect="009F7349">
          <w:headerReference w:type="default" r:id="rId10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5081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1"/>
        <w:gridCol w:w="4343"/>
        <w:gridCol w:w="2331"/>
        <w:gridCol w:w="1743"/>
        <w:gridCol w:w="2185"/>
        <w:gridCol w:w="2186"/>
        <w:gridCol w:w="1459"/>
      </w:tblGrid>
      <w:tr w:rsidR="00E24BD9" w:rsidRPr="00A04717" w:rsidTr="007020AA">
        <w:trPr>
          <w:trHeight w:val="413"/>
        </w:trPr>
        <w:tc>
          <w:tcPr>
            <w:tcW w:w="961" w:type="dxa"/>
            <w:vMerge w:val="restart"/>
            <w:vAlign w:val="center"/>
          </w:tcPr>
          <w:p w:rsidR="00B301F6" w:rsidRPr="00A04717" w:rsidRDefault="00B301F6" w:rsidP="0070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</w:t>
            </w:r>
          </w:p>
        </w:tc>
        <w:tc>
          <w:tcPr>
            <w:tcW w:w="218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7020AA">
        <w:trPr>
          <w:trHeight w:val="367"/>
        </w:trPr>
        <w:tc>
          <w:tcPr>
            <w:tcW w:w="961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43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218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7020AA">
        <w:trPr>
          <w:trHeight w:val="375"/>
        </w:trPr>
        <w:tc>
          <w:tcPr>
            <w:tcW w:w="961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18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7020AA">
        <w:trPr>
          <w:trHeight w:val="375"/>
        </w:trPr>
        <w:tc>
          <w:tcPr>
            <w:tcW w:w="961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8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7020AA">
        <w:trPr>
          <w:trHeight w:val="660"/>
        </w:trPr>
        <w:tc>
          <w:tcPr>
            <w:tcW w:w="961" w:type="dxa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7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Общее количество организаций,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</w:p>
        </w:tc>
        <w:tc>
          <w:tcPr>
            <w:tcW w:w="218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7020AA">
        <w:trPr>
          <w:trHeight w:val="178"/>
        </w:trPr>
        <w:tc>
          <w:tcPr>
            <w:tcW w:w="961" w:type="dxa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7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Общее количество организаций,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имеющих спортивные залы</w:t>
            </w:r>
          </w:p>
        </w:tc>
        <w:tc>
          <w:tcPr>
            <w:tcW w:w="218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F6" w:rsidRPr="00A04717" w:rsidRDefault="00B301F6" w:rsidP="00B3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>б)</w:t>
      </w:r>
    </w:p>
    <w:tbl>
      <w:tblPr>
        <w:tblW w:w="4635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5528"/>
        <w:gridCol w:w="2251"/>
        <w:gridCol w:w="73"/>
        <w:gridCol w:w="1899"/>
        <w:gridCol w:w="1475"/>
        <w:gridCol w:w="1898"/>
      </w:tblGrid>
      <w:tr w:rsidR="00E24BD9" w:rsidRPr="00A04717" w:rsidTr="00B301F6">
        <w:trPr>
          <w:trHeight w:val="281"/>
        </w:trPr>
        <w:tc>
          <w:tcPr>
            <w:tcW w:w="728" w:type="dxa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9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190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 </w:t>
            </w:r>
          </w:p>
        </w:tc>
        <w:tc>
          <w:tcPr>
            <w:tcW w:w="1919" w:type="dxa"/>
            <w:gridSpan w:val="2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результа-тивности</w:t>
            </w:r>
            <w:proofErr w:type="spellEnd"/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35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  <w:proofErr w:type="spellEnd"/>
          </w:p>
        </w:tc>
        <w:tc>
          <w:tcPr>
            <w:tcW w:w="1847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E24BD9" w:rsidRPr="00A04717" w:rsidTr="00B301F6">
        <w:trPr>
          <w:trHeight w:val="281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общеобразовательных организациях,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, которые  принимают участие в реализации  Перечня мероприятий по каждому уровню общего образования, за исключением дошкольного образования</w:t>
            </w:r>
          </w:p>
        </w:tc>
        <w:tc>
          <w:tcPr>
            <w:tcW w:w="2190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19" w:type="dxa"/>
            <w:gridSpan w:val="2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600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600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481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, имеющих спортивные залы, требующие ремонта</w:t>
            </w: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1110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организаций, имеющих спортивные залы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 которых  отремонтированы спортивные залы</w:t>
            </w: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912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 xml:space="preserve"> и малых городах</w:t>
            </w:r>
            <w:r w:rsidRPr="00A04717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имеющих потребность в перепрофилировании аудиторий под спортивные залы для занятия физической культурой и спортом</w:t>
            </w: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1216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705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,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1485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600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занимающихся физической культурой и спортом  в общеобразовательных организациях,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, которые  принимают участие в реализации Перечня мероприятий во внеурочное время по каждому уровню общего образования, за исключением дошкольного образования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8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600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600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600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296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физической культурой и спортом  в общеобразовательных организациях,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, которые  принимают участие в реализации Перечня мероприятий во внеурочное время по каждому уровню общего образования, за исключением дошкольного образования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8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начальное (на  чел. ( %)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основное (на чел. (%)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среднее (на чел. (%)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всего  (на чел. (%)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671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 xml:space="preserve"> и малых городах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, имеющих школьные спортивные клубы</w:t>
            </w:r>
          </w:p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960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школьных спортивных клубов, созданных в общеобразовательных организациях,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, для занятия физической культурой и спортом</w:t>
            </w: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885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, имеющих потребность в оснащении спортивным инвентарем и оборудованием  открытых плоскостных спортивных сооружений</w:t>
            </w: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1290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375"/>
        </w:trPr>
        <w:tc>
          <w:tcPr>
            <w:tcW w:w="728" w:type="dxa"/>
            <w:vMerge w:val="restart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9" w:type="dxa"/>
            <w:vMerge w:val="restart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</w:t>
            </w:r>
            <w:r w:rsidRPr="00A04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17">
              <w:rPr>
                <w:rFonts w:ascii="Times New Roman" w:hAnsi="Times New Roman" w:cs="Times New Roman"/>
                <w:sz w:val="24"/>
                <w:szCs w:val="28"/>
              </w:rPr>
              <w:t>и малых городах</w:t>
            </w: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, в которых 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9" w:rsidRPr="00A04717" w:rsidTr="00B301F6">
        <w:trPr>
          <w:trHeight w:val="1365"/>
        </w:trPr>
        <w:tc>
          <w:tcPr>
            <w:tcW w:w="728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301F6" w:rsidRPr="00A04717" w:rsidRDefault="00B301F6" w:rsidP="00B3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5" w:type="dxa"/>
            <w:vAlign w:val="center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B301F6" w:rsidRPr="00A04717" w:rsidRDefault="00B301F6" w:rsidP="00B3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F6" w:rsidRPr="00A04717" w:rsidRDefault="00B301F6" w:rsidP="00B30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1F6" w:rsidRPr="00A04717" w:rsidRDefault="00B301F6" w:rsidP="00B30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Глава администрации   ______________________   ____________   _________</w:t>
      </w:r>
    </w:p>
    <w:p w:rsidR="00B301F6" w:rsidRPr="00A04717" w:rsidRDefault="00B301F6" w:rsidP="00B3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8"/>
          <w:szCs w:val="28"/>
        </w:rPr>
        <w:tab/>
      </w:r>
      <w:r w:rsidRPr="00A04717">
        <w:rPr>
          <w:rFonts w:ascii="Times New Roman" w:hAnsi="Times New Roman" w:cs="Times New Roman"/>
          <w:sz w:val="28"/>
          <w:szCs w:val="28"/>
        </w:rPr>
        <w:tab/>
      </w:r>
      <w:r w:rsidRPr="00A04717">
        <w:rPr>
          <w:rFonts w:ascii="Times New Roman" w:hAnsi="Times New Roman" w:cs="Times New Roman"/>
          <w:sz w:val="28"/>
          <w:szCs w:val="28"/>
        </w:rPr>
        <w:tab/>
      </w:r>
      <w:r w:rsidRPr="00A047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4717">
        <w:rPr>
          <w:rFonts w:ascii="Times New Roman" w:hAnsi="Times New Roman" w:cs="Times New Roman"/>
          <w:sz w:val="24"/>
          <w:szCs w:val="24"/>
        </w:rPr>
        <w:t>(наименование муниципального        (подпись)          (Ф.И.О.)</w:t>
      </w:r>
      <w:proofErr w:type="gramEnd"/>
    </w:p>
    <w:p w:rsidR="00B301F6" w:rsidRPr="00A04717" w:rsidRDefault="00B301F6" w:rsidP="00B301F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>образования Тверской области)</w:t>
      </w:r>
    </w:p>
    <w:p w:rsidR="00B301F6" w:rsidRPr="00A04717" w:rsidRDefault="00B301F6" w:rsidP="00B301F6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М.П.</w:t>
      </w:r>
    </w:p>
    <w:p w:rsidR="00B301F6" w:rsidRPr="00A04717" w:rsidRDefault="00B301F6" w:rsidP="00B30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1F6" w:rsidRPr="00A04717" w:rsidRDefault="00B301F6" w:rsidP="00B30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B301F6" w:rsidRPr="00A04717" w:rsidRDefault="00B301F6" w:rsidP="00B30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органа управления образованием             ____________          ______________</w:t>
      </w:r>
    </w:p>
    <w:p w:rsidR="00B301F6" w:rsidRPr="00A04717" w:rsidRDefault="00B301F6" w:rsidP="00B3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                           (Ф.И.О.)</w:t>
      </w:r>
    </w:p>
    <w:p w:rsidR="00B301F6" w:rsidRPr="00A04717" w:rsidRDefault="00B301F6" w:rsidP="00B301F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301F6" w:rsidRPr="00A04717" w:rsidRDefault="00B301F6" w:rsidP="00B30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717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301F6" w:rsidRPr="00A04717" w:rsidRDefault="00B301F6" w:rsidP="00B3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301F6" w:rsidRPr="00A04717" w:rsidSect="009F7349">
          <w:headerReference w:type="default" r:id="rId11"/>
          <w:pgSz w:w="16838" w:h="11906" w:orient="landscape"/>
          <w:pgMar w:top="993" w:right="954" w:bottom="851" w:left="1134" w:header="510" w:footer="0" w:gutter="0"/>
          <w:cols w:space="720"/>
          <w:noEndnote/>
          <w:docGrid w:linePitch="299"/>
        </w:sectPr>
      </w:pPr>
      <w:r w:rsidRPr="00A04717">
        <w:rPr>
          <w:rFonts w:ascii="Times New Roman" w:hAnsi="Times New Roman" w:cs="Times New Roman"/>
          <w:sz w:val="28"/>
          <w:szCs w:val="28"/>
        </w:rPr>
        <w:t>__________________</w:t>
      </w:r>
      <w:r w:rsidRPr="00A04717">
        <w:rPr>
          <w:rFonts w:ascii="Times New Roman" w:hAnsi="Times New Roman" w:cs="Times New Roman"/>
          <w:sz w:val="24"/>
          <w:szCs w:val="24"/>
        </w:rPr>
        <w:t xml:space="preserve">   Ф.И.О. (полностью) </w:t>
      </w:r>
      <w:r w:rsidRPr="00A04717">
        <w:rPr>
          <w:rFonts w:ascii="Times New Roman" w:hAnsi="Times New Roman" w:cs="Times New Roman"/>
          <w:sz w:val="28"/>
          <w:szCs w:val="28"/>
        </w:rPr>
        <w:t>______________</w:t>
      </w:r>
      <w:r w:rsidRPr="00A04717">
        <w:rPr>
          <w:rFonts w:ascii="Times New Roman" w:hAnsi="Times New Roman" w:cs="Times New Roman"/>
          <w:sz w:val="24"/>
          <w:szCs w:val="24"/>
        </w:rPr>
        <w:t>(контактный телефон)</w:t>
      </w:r>
      <w:r w:rsidRPr="00A04717">
        <w:rPr>
          <w:rFonts w:ascii="Times New Roman" w:hAnsi="Times New Roman" w:cs="Times New Roman"/>
          <w:sz w:val="28"/>
          <w:szCs w:val="28"/>
        </w:rPr>
        <w:t>_________________</w:t>
      </w:r>
      <w:r w:rsidR="007020AA">
        <w:rPr>
          <w:rFonts w:ascii="Times New Roman" w:hAnsi="Times New Roman" w:cs="Times New Roman"/>
          <w:sz w:val="24"/>
          <w:szCs w:val="24"/>
        </w:rPr>
        <w:t>(адрес электронной почты).</w:t>
      </w:r>
    </w:p>
    <w:p w:rsidR="007020AA" w:rsidRPr="00A04717" w:rsidRDefault="007020AA" w:rsidP="004D60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7020AA" w:rsidRPr="00A04717" w:rsidSect="00CB6FB3">
          <w:headerReference w:type="default" r:id="rId12"/>
          <w:pgSz w:w="11906" w:h="16838"/>
          <w:pgMar w:top="993" w:right="850" w:bottom="709" w:left="1701" w:header="397" w:footer="708" w:gutter="0"/>
          <w:cols w:space="708"/>
          <w:docGrid w:linePitch="360"/>
        </w:sectPr>
      </w:pPr>
    </w:p>
    <w:p w:rsidR="00CB6FB3" w:rsidRPr="00A04717" w:rsidRDefault="00CB6FB3" w:rsidP="007020A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CB6FB3" w:rsidRPr="00A04717" w:rsidSect="007020AA">
      <w:headerReference w:type="default" r:id="rId13"/>
      <w:pgSz w:w="16838" w:h="11905" w:orient="landscape"/>
      <w:pgMar w:top="1135" w:right="1134" w:bottom="850" w:left="1134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1D" w:rsidRDefault="00A9781D" w:rsidP="00593E79">
      <w:pPr>
        <w:spacing w:after="0" w:line="240" w:lineRule="auto"/>
      </w:pPr>
      <w:r>
        <w:separator/>
      </w:r>
    </w:p>
  </w:endnote>
  <w:endnote w:type="continuationSeparator" w:id="0">
    <w:p w:rsidR="00A9781D" w:rsidRDefault="00A9781D" w:rsidP="0059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1D" w:rsidRDefault="00A9781D" w:rsidP="00593E79">
      <w:pPr>
        <w:spacing w:after="0" w:line="240" w:lineRule="auto"/>
      </w:pPr>
      <w:r>
        <w:separator/>
      </w:r>
    </w:p>
  </w:footnote>
  <w:footnote w:type="continuationSeparator" w:id="0">
    <w:p w:rsidR="00A9781D" w:rsidRDefault="00A9781D" w:rsidP="0059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9167"/>
      <w:docPartObj>
        <w:docPartGallery w:val="Page Numbers (Top of Page)"/>
        <w:docPartUnique/>
      </w:docPartObj>
    </w:sdtPr>
    <w:sdtContent>
      <w:p w:rsidR="00A62F69" w:rsidRDefault="00114B1F">
        <w:pPr>
          <w:pStyle w:val="a4"/>
          <w:jc w:val="center"/>
        </w:pPr>
        <w:r>
          <w:fldChar w:fldCharType="begin"/>
        </w:r>
        <w:r w:rsidR="00A62F69">
          <w:instrText>PAGE   \* MERGEFORMAT</w:instrText>
        </w:r>
        <w:r>
          <w:fldChar w:fldCharType="separate"/>
        </w:r>
        <w:r w:rsidR="007020AA">
          <w:rPr>
            <w:noProof/>
          </w:rPr>
          <w:t>1</w:t>
        </w:r>
        <w:r>
          <w:fldChar w:fldCharType="end"/>
        </w:r>
      </w:p>
    </w:sdtContent>
  </w:sdt>
  <w:p w:rsidR="00A62F69" w:rsidRDefault="00A62F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098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2F69" w:rsidRPr="00672C23" w:rsidRDefault="00114B1F">
        <w:pPr>
          <w:pStyle w:val="a4"/>
          <w:jc w:val="center"/>
          <w:rPr>
            <w:rFonts w:ascii="Times New Roman" w:hAnsi="Times New Roman" w:cs="Times New Roman"/>
          </w:rPr>
        </w:pPr>
        <w:r w:rsidRPr="00672C23">
          <w:rPr>
            <w:rFonts w:ascii="Times New Roman" w:hAnsi="Times New Roman" w:cs="Times New Roman"/>
          </w:rPr>
          <w:fldChar w:fldCharType="begin"/>
        </w:r>
        <w:r w:rsidR="00A62F69" w:rsidRPr="00672C23">
          <w:rPr>
            <w:rFonts w:ascii="Times New Roman" w:hAnsi="Times New Roman" w:cs="Times New Roman"/>
          </w:rPr>
          <w:instrText>PAGE   \* MERGEFORMAT</w:instrText>
        </w:r>
        <w:r w:rsidRPr="00672C23">
          <w:rPr>
            <w:rFonts w:ascii="Times New Roman" w:hAnsi="Times New Roman" w:cs="Times New Roman"/>
          </w:rPr>
          <w:fldChar w:fldCharType="separate"/>
        </w:r>
        <w:r w:rsidR="007020AA">
          <w:rPr>
            <w:rFonts w:ascii="Times New Roman" w:hAnsi="Times New Roman" w:cs="Times New Roman"/>
            <w:noProof/>
          </w:rPr>
          <w:t>2</w:t>
        </w:r>
        <w:r w:rsidRPr="00672C2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59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2F69" w:rsidRPr="00672C23" w:rsidRDefault="00114B1F">
        <w:pPr>
          <w:pStyle w:val="a4"/>
          <w:jc w:val="center"/>
          <w:rPr>
            <w:rFonts w:ascii="Times New Roman" w:hAnsi="Times New Roman" w:cs="Times New Roman"/>
          </w:rPr>
        </w:pPr>
        <w:r w:rsidRPr="00672C23">
          <w:rPr>
            <w:rFonts w:ascii="Times New Roman" w:hAnsi="Times New Roman" w:cs="Times New Roman"/>
          </w:rPr>
          <w:fldChar w:fldCharType="begin"/>
        </w:r>
        <w:r w:rsidR="00A62F69" w:rsidRPr="00672C23">
          <w:rPr>
            <w:rFonts w:ascii="Times New Roman" w:hAnsi="Times New Roman" w:cs="Times New Roman"/>
          </w:rPr>
          <w:instrText>PAGE   \* MERGEFORMAT</w:instrText>
        </w:r>
        <w:r w:rsidRPr="00672C23">
          <w:rPr>
            <w:rFonts w:ascii="Times New Roman" w:hAnsi="Times New Roman" w:cs="Times New Roman"/>
          </w:rPr>
          <w:fldChar w:fldCharType="separate"/>
        </w:r>
        <w:r w:rsidR="007020AA">
          <w:rPr>
            <w:rFonts w:ascii="Times New Roman" w:hAnsi="Times New Roman" w:cs="Times New Roman"/>
            <w:noProof/>
          </w:rPr>
          <w:t>7</w:t>
        </w:r>
        <w:r w:rsidRPr="00672C2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9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2F69" w:rsidRPr="000312DF" w:rsidRDefault="00114B1F">
        <w:pPr>
          <w:pStyle w:val="a4"/>
          <w:jc w:val="center"/>
          <w:rPr>
            <w:rFonts w:ascii="Times New Roman" w:hAnsi="Times New Roman" w:cs="Times New Roman"/>
          </w:rPr>
        </w:pPr>
        <w:r w:rsidRPr="000312DF">
          <w:rPr>
            <w:rFonts w:ascii="Times New Roman" w:hAnsi="Times New Roman" w:cs="Times New Roman"/>
          </w:rPr>
          <w:fldChar w:fldCharType="begin"/>
        </w:r>
        <w:r w:rsidR="00A62F69" w:rsidRPr="000312DF">
          <w:rPr>
            <w:rFonts w:ascii="Times New Roman" w:hAnsi="Times New Roman" w:cs="Times New Roman"/>
          </w:rPr>
          <w:instrText>PAGE   \* MERGEFORMAT</w:instrText>
        </w:r>
        <w:r w:rsidRPr="000312DF">
          <w:rPr>
            <w:rFonts w:ascii="Times New Roman" w:hAnsi="Times New Roman" w:cs="Times New Roman"/>
          </w:rPr>
          <w:fldChar w:fldCharType="separate"/>
        </w:r>
        <w:r w:rsidR="007020AA">
          <w:rPr>
            <w:rFonts w:ascii="Times New Roman" w:hAnsi="Times New Roman" w:cs="Times New Roman"/>
            <w:noProof/>
          </w:rPr>
          <w:t>9</w:t>
        </w:r>
        <w:r w:rsidRPr="000312DF">
          <w:rPr>
            <w:rFonts w:ascii="Times New Roman" w:hAnsi="Times New Roman" w:cs="Times New Roman"/>
          </w:rPr>
          <w:fldChar w:fldCharType="end"/>
        </w:r>
      </w:p>
    </w:sdtContent>
  </w:sdt>
  <w:p w:rsidR="00A62F69" w:rsidRDefault="00A62F6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639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62F69" w:rsidRPr="003D51A5" w:rsidRDefault="00114B1F">
        <w:pPr>
          <w:pStyle w:val="a4"/>
          <w:jc w:val="center"/>
          <w:rPr>
            <w:rFonts w:ascii="Times New Roman" w:hAnsi="Times New Roman"/>
          </w:rPr>
        </w:pPr>
        <w:r w:rsidRPr="003D51A5">
          <w:rPr>
            <w:rFonts w:ascii="Times New Roman" w:hAnsi="Times New Roman"/>
          </w:rPr>
          <w:fldChar w:fldCharType="begin"/>
        </w:r>
        <w:r w:rsidR="00A62F69" w:rsidRPr="003D51A5">
          <w:rPr>
            <w:rFonts w:ascii="Times New Roman" w:hAnsi="Times New Roman"/>
          </w:rPr>
          <w:instrText>PAGE   \* MERGEFORMAT</w:instrText>
        </w:r>
        <w:r w:rsidRPr="003D51A5">
          <w:rPr>
            <w:rFonts w:ascii="Times New Roman" w:hAnsi="Times New Roman"/>
          </w:rPr>
          <w:fldChar w:fldCharType="separate"/>
        </w:r>
        <w:r w:rsidR="007020AA">
          <w:rPr>
            <w:rFonts w:ascii="Times New Roman" w:hAnsi="Times New Roman"/>
            <w:noProof/>
          </w:rPr>
          <w:t>12</w:t>
        </w:r>
        <w:r w:rsidRPr="003D51A5">
          <w:rPr>
            <w:rFonts w:ascii="Times New Roman" w:hAnsi="Times New Roman"/>
          </w:rPr>
          <w:fldChar w:fldCharType="end"/>
        </w:r>
      </w:p>
    </w:sdtContent>
  </w:sdt>
  <w:p w:rsidR="00A62F69" w:rsidRDefault="00A62F69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243037"/>
      <w:docPartObj>
        <w:docPartGallery w:val="Page Numbers (Top of Page)"/>
        <w:docPartUnique/>
      </w:docPartObj>
    </w:sdtPr>
    <w:sdtContent>
      <w:p w:rsidR="00A62F69" w:rsidRDefault="00114B1F">
        <w:pPr>
          <w:pStyle w:val="a4"/>
          <w:jc w:val="center"/>
        </w:pPr>
        <w:r>
          <w:fldChar w:fldCharType="begin"/>
        </w:r>
        <w:r w:rsidR="00A62F69">
          <w:instrText>PAGE   \* MERGEFORMAT</w:instrText>
        </w:r>
        <w:r>
          <w:fldChar w:fldCharType="separate"/>
        </w:r>
        <w:r w:rsidR="007020AA">
          <w:rPr>
            <w:noProof/>
          </w:rPr>
          <w:t>13</w:t>
        </w:r>
        <w:r>
          <w:fldChar w:fldCharType="end"/>
        </w:r>
      </w:p>
    </w:sdtContent>
  </w:sdt>
  <w:p w:rsidR="00A62F69" w:rsidRDefault="00A62F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C5"/>
    <w:multiLevelType w:val="hybridMultilevel"/>
    <w:tmpl w:val="934E7FC8"/>
    <w:lvl w:ilvl="0" w:tplc="0E4CD964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265BC9"/>
    <w:multiLevelType w:val="hybridMultilevel"/>
    <w:tmpl w:val="3050F950"/>
    <w:lvl w:ilvl="0" w:tplc="1CDC6E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2A8"/>
    <w:multiLevelType w:val="hybridMultilevel"/>
    <w:tmpl w:val="DB70F464"/>
    <w:lvl w:ilvl="0" w:tplc="9A4AB6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6B52"/>
    <w:multiLevelType w:val="hybridMultilevel"/>
    <w:tmpl w:val="CE3EB616"/>
    <w:lvl w:ilvl="0" w:tplc="6056463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F76E7"/>
    <w:multiLevelType w:val="hybridMultilevel"/>
    <w:tmpl w:val="A518FE44"/>
    <w:lvl w:ilvl="0" w:tplc="2ACEA566">
      <w:start w:val="1"/>
      <w:numFmt w:val="decimal"/>
      <w:lvlText w:val="%1)"/>
      <w:lvlJc w:val="left"/>
      <w:pPr>
        <w:ind w:left="1943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47582"/>
    <w:multiLevelType w:val="hybridMultilevel"/>
    <w:tmpl w:val="E81E480A"/>
    <w:lvl w:ilvl="0" w:tplc="7EC493F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9E38F4"/>
    <w:multiLevelType w:val="hybridMultilevel"/>
    <w:tmpl w:val="394443FA"/>
    <w:lvl w:ilvl="0" w:tplc="168EC634">
      <w:start w:val="33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CF92152"/>
    <w:multiLevelType w:val="hybridMultilevel"/>
    <w:tmpl w:val="697E5F8C"/>
    <w:lvl w:ilvl="0" w:tplc="88E0617C">
      <w:start w:val="3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422706B"/>
    <w:multiLevelType w:val="hybridMultilevel"/>
    <w:tmpl w:val="D3AA998A"/>
    <w:lvl w:ilvl="0" w:tplc="11740526">
      <w:start w:val="5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58F05A3"/>
    <w:multiLevelType w:val="hybridMultilevel"/>
    <w:tmpl w:val="F574E908"/>
    <w:lvl w:ilvl="0" w:tplc="145EC69C">
      <w:start w:val="7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6F4035"/>
    <w:multiLevelType w:val="hybridMultilevel"/>
    <w:tmpl w:val="67EE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C50A1"/>
    <w:multiLevelType w:val="hybridMultilevel"/>
    <w:tmpl w:val="9768D75E"/>
    <w:lvl w:ilvl="0" w:tplc="027EEA42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C3777"/>
    <w:multiLevelType w:val="hybridMultilevel"/>
    <w:tmpl w:val="A35A4F14"/>
    <w:lvl w:ilvl="0" w:tplc="9A7886E0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F02"/>
    <w:multiLevelType w:val="hybridMultilevel"/>
    <w:tmpl w:val="CB5E5C00"/>
    <w:lvl w:ilvl="0" w:tplc="51F0E18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87C9B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187EAB"/>
    <w:multiLevelType w:val="hybridMultilevel"/>
    <w:tmpl w:val="6FBE60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7B3AFE"/>
    <w:multiLevelType w:val="hybridMultilevel"/>
    <w:tmpl w:val="8968FFF4"/>
    <w:lvl w:ilvl="0" w:tplc="0F7A252C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25DB0"/>
    <w:multiLevelType w:val="hybridMultilevel"/>
    <w:tmpl w:val="92844DF2"/>
    <w:lvl w:ilvl="0" w:tplc="D5022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EB36AE"/>
    <w:multiLevelType w:val="hybridMultilevel"/>
    <w:tmpl w:val="B9243A5E"/>
    <w:lvl w:ilvl="0" w:tplc="C9BE127A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78267AE"/>
    <w:multiLevelType w:val="hybridMultilevel"/>
    <w:tmpl w:val="2D464D60"/>
    <w:lvl w:ilvl="0" w:tplc="59F692E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85A4E44"/>
    <w:multiLevelType w:val="hybridMultilevel"/>
    <w:tmpl w:val="E84E9A7A"/>
    <w:lvl w:ilvl="0" w:tplc="B842577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D63D4F"/>
    <w:multiLevelType w:val="hybridMultilevel"/>
    <w:tmpl w:val="47E0A9DA"/>
    <w:lvl w:ilvl="0" w:tplc="C6844AC8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6E1AC1"/>
    <w:multiLevelType w:val="hybridMultilevel"/>
    <w:tmpl w:val="D4FE9212"/>
    <w:lvl w:ilvl="0" w:tplc="367C994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4C7E99"/>
    <w:multiLevelType w:val="hybridMultilevel"/>
    <w:tmpl w:val="ABBA9DE6"/>
    <w:lvl w:ilvl="0" w:tplc="895E853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BF2D21"/>
    <w:multiLevelType w:val="hybridMultilevel"/>
    <w:tmpl w:val="B8A425AC"/>
    <w:lvl w:ilvl="0" w:tplc="D410F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12380"/>
    <w:multiLevelType w:val="hybridMultilevel"/>
    <w:tmpl w:val="5FC0A358"/>
    <w:lvl w:ilvl="0" w:tplc="3840578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18"/>
  </w:num>
  <w:num w:numId="9">
    <w:abstractNumId w:val="21"/>
  </w:num>
  <w:num w:numId="10">
    <w:abstractNumId w:val="0"/>
  </w:num>
  <w:num w:numId="11">
    <w:abstractNumId w:val="14"/>
  </w:num>
  <w:num w:numId="12">
    <w:abstractNumId w:val="22"/>
  </w:num>
  <w:num w:numId="13">
    <w:abstractNumId w:val="7"/>
  </w:num>
  <w:num w:numId="14">
    <w:abstractNumId w:val="6"/>
  </w:num>
  <w:num w:numId="15">
    <w:abstractNumId w:val="11"/>
  </w:num>
  <w:num w:numId="16">
    <w:abstractNumId w:val="16"/>
  </w:num>
  <w:num w:numId="17">
    <w:abstractNumId w:val="12"/>
  </w:num>
  <w:num w:numId="18">
    <w:abstractNumId w:val="2"/>
  </w:num>
  <w:num w:numId="19">
    <w:abstractNumId w:val="23"/>
  </w:num>
  <w:num w:numId="20">
    <w:abstractNumId w:val="19"/>
  </w:num>
  <w:num w:numId="21">
    <w:abstractNumId w:val="1"/>
  </w:num>
  <w:num w:numId="22">
    <w:abstractNumId w:val="24"/>
  </w:num>
  <w:num w:numId="23">
    <w:abstractNumId w:val="15"/>
  </w:num>
  <w:num w:numId="24">
    <w:abstractNumId w:val="25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43B"/>
    <w:rsid w:val="00002335"/>
    <w:rsid w:val="00021C0F"/>
    <w:rsid w:val="000424F1"/>
    <w:rsid w:val="00066363"/>
    <w:rsid w:val="0008498A"/>
    <w:rsid w:val="000920BA"/>
    <w:rsid w:val="000A74CD"/>
    <w:rsid w:val="000B2217"/>
    <w:rsid w:val="000E56F7"/>
    <w:rsid w:val="00114B1F"/>
    <w:rsid w:val="00120E4D"/>
    <w:rsid w:val="0014453B"/>
    <w:rsid w:val="00147323"/>
    <w:rsid w:val="0015586C"/>
    <w:rsid w:val="0016178E"/>
    <w:rsid w:val="001676C6"/>
    <w:rsid w:val="00185275"/>
    <w:rsid w:val="001B07EB"/>
    <w:rsid w:val="001C44D0"/>
    <w:rsid w:val="001C4E0C"/>
    <w:rsid w:val="00200A27"/>
    <w:rsid w:val="00205B23"/>
    <w:rsid w:val="0021502B"/>
    <w:rsid w:val="00225675"/>
    <w:rsid w:val="00257DF2"/>
    <w:rsid w:val="00287843"/>
    <w:rsid w:val="00292553"/>
    <w:rsid w:val="002C1501"/>
    <w:rsid w:val="002D3554"/>
    <w:rsid w:val="002F3EFD"/>
    <w:rsid w:val="0034478D"/>
    <w:rsid w:val="00357D2E"/>
    <w:rsid w:val="00370487"/>
    <w:rsid w:val="003A54DB"/>
    <w:rsid w:val="003B6641"/>
    <w:rsid w:val="003D7012"/>
    <w:rsid w:val="003F02D8"/>
    <w:rsid w:val="003F34DD"/>
    <w:rsid w:val="00412378"/>
    <w:rsid w:val="00430FCB"/>
    <w:rsid w:val="00431662"/>
    <w:rsid w:val="004A4F7E"/>
    <w:rsid w:val="004C0E42"/>
    <w:rsid w:val="004C2AB3"/>
    <w:rsid w:val="004D18CC"/>
    <w:rsid w:val="004D2E86"/>
    <w:rsid w:val="004D601B"/>
    <w:rsid w:val="004E0DBF"/>
    <w:rsid w:val="004F31EF"/>
    <w:rsid w:val="00531DEE"/>
    <w:rsid w:val="005532C1"/>
    <w:rsid w:val="005650D1"/>
    <w:rsid w:val="005715D6"/>
    <w:rsid w:val="00593E79"/>
    <w:rsid w:val="005B7B47"/>
    <w:rsid w:val="005F3058"/>
    <w:rsid w:val="006116DE"/>
    <w:rsid w:val="00612FDC"/>
    <w:rsid w:val="00615E03"/>
    <w:rsid w:val="006241BB"/>
    <w:rsid w:val="006373DC"/>
    <w:rsid w:val="00642789"/>
    <w:rsid w:val="006B72DF"/>
    <w:rsid w:val="006C0B37"/>
    <w:rsid w:val="006C67E9"/>
    <w:rsid w:val="006D7C41"/>
    <w:rsid w:val="006E5D36"/>
    <w:rsid w:val="006E6A6C"/>
    <w:rsid w:val="007020AA"/>
    <w:rsid w:val="0070343B"/>
    <w:rsid w:val="00744153"/>
    <w:rsid w:val="0075468C"/>
    <w:rsid w:val="007677D8"/>
    <w:rsid w:val="007735B0"/>
    <w:rsid w:val="00773D2B"/>
    <w:rsid w:val="007A2CD5"/>
    <w:rsid w:val="007A3B40"/>
    <w:rsid w:val="007D1AC8"/>
    <w:rsid w:val="00824C0C"/>
    <w:rsid w:val="00842003"/>
    <w:rsid w:val="00843A66"/>
    <w:rsid w:val="008548F9"/>
    <w:rsid w:val="00864F2F"/>
    <w:rsid w:val="00871D24"/>
    <w:rsid w:val="00881D69"/>
    <w:rsid w:val="00895303"/>
    <w:rsid w:val="00961855"/>
    <w:rsid w:val="009652C0"/>
    <w:rsid w:val="009834B6"/>
    <w:rsid w:val="009B0698"/>
    <w:rsid w:val="009E630F"/>
    <w:rsid w:val="009E6641"/>
    <w:rsid w:val="009F7349"/>
    <w:rsid w:val="00A04717"/>
    <w:rsid w:val="00A37E05"/>
    <w:rsid w:val="00A62F69"/>
    <w:rsid w:val="00A728D3"/>
    <w:rsid w:val="00A807D0"/>
    <w:rsid w:val="00A85882"/>
    <w:rsid w:val="00A9781D"/>
    <w:rsid w:val="00AA0069"/>
    <w:rsid w:val="00AA246B"/>
    <w:rsid w:val="00AA34D0"/>
    <w:rsid w:val="00AA3517"/>
    <w:rsid w:val="00AA3EBA"/>
    <w:rsid w:val="00AA7E7D"/>
    <w:rsid w:val="00AB3A69"/>
    <w:rsid w:val="00AC3D34"/>
    <w:rsid w:val="00AC4BB3"/>
    <w:rsid w:val="00AE2A55"/>
    <w:rsid w:val="00B01D1C"/>
    <w:rsid w:val="00B235AB"/>
    <w:rsid w:val="00B301F6"/>
    <w:rsid w:val="00B43EBE"/>
    <w:rsid w:val="00B559D2"/>
    <w:rsid w:val="00B73AD5"/>
    <w:rsid w:val="00B84A05"/>
    <w:rsid w:val="00B923A6"/>
    <w:rsid w:val="00BB0776"/>
    <w:rsid w:val="00C205D1"/>
    <w:rsid w:val="00C47C5C"/>
    <w:rsid w:val="00C52684"/>
    <w:rsid w:val="00CB6FB3"/>
    <w:rsid w:val="00CD2D2B"/>
    <w:rsid w:val="00D04258"/>
    <w:rsid w:val="00D44AEB"/>
    <w:rsid w:val="00D63C5D"/>
    <w:rsid w:val="00D67FDC"/>
    <w:rsid w:val="00D76604"/>
    <w:rsid w:val="00D77BFC"/>
    <w:rsid w:val="00D96AA1"/>
    <w:rsid w:val="00DB0D84"/>
    <w:rsid w:val="00E14CC8"/>
    <w:rsid w:val="00E22BD7"/>
    <w:rsid w:val="00E24BD9"/>
    <w:rsid w:val="00E53DF8"/>
    <w:rsid w:val="00E56750"/>
    <w:rsid w:val="00E61AA9"/>
    <w:rsid w:val="00E63A30"/>
    <w:rsid w:val="00E761AE"/>
    <w:rsid w:val="00EA4D61"/>
    <w:rsid w:val="00EB67F8"/>
    <w:rsid w:val="00EC5CC4"/>
    <w:rsid w:val="00F0155B"/>
    <w:rsid w:val="00F0503A"/>
    <w:rsid w:val="00F44F87"/>
    <w:rsid w:val="00FA46FE"/>
    <w:rsid w:val="00FD1453"/>
    <w:rsid w:val="00FD7866"/>
    <w:rsid w:val="00FD7BCA"/>
    <w:rsid w:val="00FE04CD"/>
    <w:rsid w:val="00FE6EDD"/>
    <w:rsid w:val="00FF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DD"/>
  </w:style>
  <w:style w:type="paragraph" w:styleId="1">
    <w:name w:val="heading 1"/>
    <w:basedOn w:val="a"/>
    <w:link w:val="10"/>
    <w:uiPriority w:val="9"/>
    <w:qFormat/>
    <w:rsid w:val="0022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E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E6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9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E79"/>
  </w:style>
  <w:style w:type="paragraph" w:styleId="a6">
    <w:name w:val="footer"/>
    <w:basedOn w:val="a"/>
    <w:link w:val="a7"/>
    <w:uiPriority w:val="99"/>
    <w:unhideWhenUsed/>
    <w:rsid w:val="0059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E79"/>
  </w:style>
  <w:style w:type="paragraph" w:styleId="a8">
    <w:name w:val="List Paragraph"/>
    <w:basedOn w:val="a"/>
    <w:uiPriority w:val="34"/>
    <w:qFormat/>
    <w:rsid w:val="00D042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2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F44F87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F44F87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3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3447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447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34478D"/>
    <w:rPr>
      <w:rFonts w:ascii="Segoe UI" w:hAnsi="Segoe UI" w:cs="Segoe UI"/>
      <w:sz w:val="18"/>
      <w:szCs w:val="1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CB6FB3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B6FB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B6FB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B6FB3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5B7B47"/>
    <w:rPr>
      <w:sz w:val="16"/>
      <w:szCs w:val="16"/>
    </w:rPr>
  </w:style>
  <w:style w:type="paragraph" w:styleId="af3">
    <w:name w:val="Revision"/>
    <w:hidden/>
    <w:uiPriority w:val="99"/>
    <w:semiHidden/>
    <w:rsid w:val="005B7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C6CC-6063-457B-89B8-810C59DF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Igorevna Koroleva</dc:creator>
  <cp:lastModifiedBy>Администратор</cp:lastModifiedBy>
  <cp:revision>3</cp:revision>
  <cp:lastPrinted>2020-02-13T07:55:00Z</cp:lastPrinted>
  <dcterms:created xsi:type="dcterms:W3CDTF">2020-02-13T11:12:00Z</dcterms:created>
  <dcterms:modified xsi:type="dcterms:W3CDTF">2020-02-13T11:16:00Z</dcterms:modified>
</cp:coreProperties>
</file>