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3119"/>
      </w:tblGrid>
      <w:tr w:rsidR="0019282A" w:rsidTr="0019282A">
        <w:tc>
          <w:tcPr>
            <w:tcW w:w="3261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к утверждению на Педагогическом совете школы</w:t>
            </w:r>
          </w:p>
          <w:p w:rsidR="0019282A" w:rsidRDefault="001D632C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  <w:p w:rsidR="0019282A" w:rsidRDefault="001D632C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Управляющего совета</w:t>
            </w:r>
          </w:p>
          <w:p w:rsidR="0019282A" w:rsidRDefault="001D632C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19282A" w:rsidRDefault="001D632C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19282A" w:rsidRDefault="0019282A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9282A" w:rsidRDefault="001D632C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«ВСОШ»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Е.Н.Веселкова</w:t>
            </w:r>
            <w:proofErr w:type="spellEnd"/>
          </w:p>
          <w:p w:rsidR="0019282A" w:rsidRDefault="001D632C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ШКОЛЬНОМ ТЕАТРЕ</w:t>
      </w:r>
    </w:p>
    <w:p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632C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 июля 2021 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D632C">
        <w:rPr>
          <w:rFonts w:ascii="Times New Roman" w:hAnsi="Times New Roman" w:cs="Times New Roman"/>
          <w:sz w:val="24"/>
          <w:szCs w:val="24"/>
        </w:rPr>
        <w:t>воспитания М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1D632C">
        <w:rPr>
          <w:rFonts w:ascii="Times New Roman" w:hAnsi="Times New Roman" w:cs="Times New Roman"/>
          <w:sz w:val="24"/>
          <w:szCs w:val="24"/>
        </w:rPr>
        <w:t>«ВСОШ»</w:t>
      </w:r>
    </w:p>
    <w:p w:rsidR="0019282A" w:rsidRPr="0019282A" w:rsidRDefault="00052CD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 ш</w:t>
      </w:r>
      <w:r w:rsidR="001D632C">
        <w:rPr>
          <w:rFonts w:ascii="Times New Roman" w:hAnsi="Times New Roman" w:cs="Times New Roman"/>
          <w:sz w:val="24"/>
          <w:szCs w:val="24"/>
        </w:rPr>
        <w:t>кольного театра МОУ «ВСОШ»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 </w:t>
      </w:r>
      <w:r w:rsidR="001D632C">
        <w:rPr>
          <w:rFonts w:ascii="Times New Roman" w:hAnsi="Times New Roman" w:cs="Times New Roman"/>
          <w:sz w:val="24"/>
          <w:szCs w:val="24"/>
        </w:rPr>
        <w:t>(далее – театральный кружок «Хамелеон</w:t>
      </w:r>
      <w:r w:rsidR="00E879DC">
        <w:rPr>
          <w:rFonts w:ascii="Times New Roman" w:hAnsi="Times New Roman" w:cs="Times New Roman"/>
          <w:sz w:val="24"/>
          <w:szCs w:val="24"/>
        </w:rPr>
        <w:t>»</w:t>
      </w:r>
      <w:r w:rsidR="0019282A" w:rsidRPr="0019282A">
        <w:rPr>
          <w:rFonts w:ascii="Times New Roman" w:hAnsi="Times New Roman" w:cs="Times New Roman"/>
          <w:sz w:val="24"/>
          <w:szCs w:val="24"/>
        </w:rPr>
        <w:t>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 (</w:t>
      </w:r>
      <w:r w:rsidR="00322001">
        <w:rPr>
          <w:rFonts w:ascii="Times New Roman" w:hAnsi="Times New Roman" w:cs="Times New Roman"/>
          <w:sz w:val="24"/>
          <w:szCs w:val="24"/>
        </w:rPr>
        <w:t>школьный учитель,</w:t>
      </w:r>
      <w:bookmarkStart w:id="0" w:name="_GoBack"/>
      <w:bookmarkEnd w:id="0"/>
      <w:r w:rsidRPr="0019282A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9282A" w:rsidRPr="0019282A" w:rsidRDefault="0019282A" w:rsidP="001D63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работу с психофизическим аппаратом каждого учащегося, обеспечивая возможности</w:t>
      </w:r>
      <w:r w:rsidR="00C94411">
        <w:rPr>
          <w:rFonts w:ascii="Times New Roman" w:hAnsi="Times New Roman" w:cs="Times New Roman"/>
          <w:sz w:val="24"/>
          <w:szCs w:val="24"/>
        </w:rPr>
        <w:t xml:space="preserve"> самовыражения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</w:t>
      </w:r>
      <w:r w:rsidR="00C94411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19282A">
        <w:rPr>
          <w:rFonts w:ascii="Times New Roman" w:hAnsi="Times New Roman" w:cs="Times New Roman"/>
          <w:sz w:val="24"/>
          <w:szCs w:val="24"/>
        </w:rPr>
        <w:t>подготовку одарённых детей и подростков в области театрального искусства.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Наполняемость групп составляет до 20 человек.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52CD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1928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1928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332B5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33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2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2"/>
    <w:rsid w:val="00052CD2"/>
    <w:rsid w:val="000F5082"/>
    <w:rsid w:val="0019282A"/>
    <w:rsid w:val="0019562F"/>
    <w:rsid w:val="001D632C"/>
    <w:rsid w:val="00322001"/>
    <w:rsid w:val="00332B52"/>
    <w:rsid w:val="00527A02"/>
    <w:rsid w:val="00C94411"/>
    <w:rsid w:val="00CC6F98"/>
    <w:rsid w:val="00E25E65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1</cp:lastModifiedBy>
  <cp:revision>9</cp:revision>
  <dcterms:created xsi:type="dcterms:W3CDTF">2022-08-04T11:37:00Z</dcterms:created>
  <dcterms:modified xsi:type="dcterms:W3CDTF">2022-11-10T06:02:00Z</dcterms:modified>
</cp:coreProperties>
</file>